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49" w:rsidRDefault="00922B49"/>
    <w:p w:rsidR="00ED61EF" w:rsidRDefault="00ED61EF"/>
    <w:p w:rsidR="00ED61EF" w:rsidRDefault="00ED61EF"/>
    <w:tbl>
      <w:tblPr>
        <w:tblW w:w="7000" w:type="dxa"/>
        <w:tblInd w:w="93" w:type="dxa"/>
        <w:tblLook w:val="04A0" w:firstRow="1" w:lastRow="0" w:firstColumn="1" w:lastColumn="0" w:noHBand="0" w:noVBand="1"/>
      </w:tblPr>
      <w:tblGrid>
        <w:gridCol w:w="1820"/>
        <w:gridCol w:w="1280"/>
        <w:gridCol w:w="1300"/>
        <w:gridCol w:w="1300"/>
        <w:gridCol w:w="1343"/>
      </w:tblGrid>
      <w:tr w:rsidR="00ED61EF" w:rsidRPr="00ED61EF" w:rsidTr="00ED61EF">
        <w:trPr>
          <w:trHeight w:val="6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b/>
                <w:bCs/>
                <w:color w:val="000000"/>
              </w:rPr>
              <w:t>Harvest Season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b/>
                <w:bCs/>
                <w:color w:val="000000"/>
              </w:rPr>
              <w:t>Nunavut Harvest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b/>
                <w:bCs/>
                <w:color w:val="000000"/>
              </w:rPr>
              <w:t>Nunavut TAH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b/>
                <w:bCs/>
                <w:color w:val="000000"/>
              </w:rPr>
              <w:t>Manitoba Removals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b/>
                <w:bCs/>
                <w:color w:val="000000"/>
              </w:rPr>
              <w:t>TOTAL REMOVALS</w:t>
            </w:r>
          </w:p>
        </w:tc>
      </w:tr>
      <w:tr w:rsidR="00ED61EF" w:rsidRPr="00ED61EF" w:rsidTr="00ED61E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2001/02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ED61EF" w:rsidRPr="00ED61EF" w:rsidTr="00ED61E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2002/03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ED61EF" w:rsidRPr="00ED61EF" w:rsidTr="00ED61E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2003/04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ED61EF" w:rsidRPr="00ED61EF" w:rsidTr="00ED61E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2004/05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ED61EF" w:rsidRPr="00ED61EF" w:rsidTr="00ED61E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2005/06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ED61EF" w:rsidRPr="00ED61EF" w:rsidTr="00ED61E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2006/07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ED61EF" w:rsidRPr="00ED61EF" w:rsidTr="00ED61E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2007/08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ED61EF" w:rsidRPr="00ED61EF" w:rsidTr="00ED61E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2008/09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D61EF" w:rsidRPr="00ED61EF" w:rsidTr="00ED61E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2009/10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ED61EF" w:rsidRPr="00ED61EF" w:rsidTr="00ED61E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2010/11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D61EF" w:rsidRPr="00ED61EF" w:rsidTr="00ED61E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2011/12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ED61EF" w:rsidRPr="00ED61EF" w:rsidTr="00ED61E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2012/13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ED61EF" w:rsidRPr="00ED61EF" w:rsidTr="00ED61EF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2013/14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EF" w:rsidRPr="00ED61EF" w:rsidRDefault="00ED61EF" w:rsidP="00ED61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61E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</w:tbl>
    <w:p w:rsidR="00ED61EF" w:rsidRDefault="00ED61EF">
      <w:bookmarkStart w:id="0" w:name="_GoBack"/>
      <w:bookmarkEnd w:id="0"/>
    </w:p>
    <w:sectPr w:rsidR="00ED61EF" w:rsidSect="008B2F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EF"/>
    <w:rsid w:val="008B2F8D"/>
    <w:rsid w:val="00922B49"/>
    <w:rsid w:val="00E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3B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Atkinson</dc:creator>
  <cp:keywords/>
  <dc:description/>
  <cp:lastModifiedBy>Stephen Atkinson</cp:lastModifiedBy>
  <cp:revision>2</cp:revision>
  <dcterms:created xsi:type="dcterms:W3CDTF">2014-12-03T14:17:00Z</dcterms:created>
  <dcterms:modified xsi:type="dcterms:W3CDTF">2014-12-03T14:17:00Z</dcterms:modified>
</cp:coreProperties>
</file>