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0C56" w:rsidRPr="00812FA8" w:rsidRDefault="00E60C56" w:rsidP="003B0A75">
      <w:pPr>
        <w:jc w:val="center"/>
        <w:rPr>
          <w:rFonts w:ascii="Pigiarniq" w:hAnsi="Pigiarniq" w:cs="Pigiarniq"/>
          <w:b/>
          <w:bCs/>
          <w:sz w:val="24"/>
          <w:szCs w:val="24"/>
          <w:lang w:val="en-US"/>
        </w:rPr>
      </w:pPr>
      <w:bookmarkStart w:id="0" w:name="_GoBack"/>
      <w:bookmarkEnd w:id="0"/>
      <w:r w:rsidRPr="00812FA8">
        <w:rPr>
          <w:rFonts w:ascii="Pigiarniq" w:hAnsi="Pigiarniq" w:cs="Pigiarniq"/>
          <w:b/>
          <w:bCs/>
          <w:sz w:val="24"/>
          <w:szCs w:val="24"/>
          <w:lang w:val="en-US"/>
        </w:rPr>
        <w:t>ᑭᖑᓪᓕᖅᐹᒥ ᐅᓂᒃᑳᑦ</w:t>
      </w:r>
    </w:p>
    <w:p w:rsidR="00E60C56" w:rsidRPr="00812FA8" w:rsidRDefault="00E60C56" w:rsidP="003B0A75">
      <w:pPr>
        <w:rPr>
          <w:rFonts w:ascii="Pigiarniq" w:hAnsi="Pigiarniq" w:cs="Pigiarniq"/>
          <w:sz w:val="20"/>
          <w:szCs w:val="20"/>
          <w:lang w:val="en-US"/>
        </w:rPr>
      </w:pPr>
    </w:p>
    <w:p w:rsidR="00E60C56" w:rsidRPr="00812FA8" w:rsidRDefault="00E60C56" w:rsidP="003B0A75">
      <w:pPr>
        <w:rPr>
          <w:rFonts w:ascii="Pigiarniq" w:hAnsi="Pigiarniq" w:cs="Pigiarniq"/>
          <w:b/>
          <w:bCs/>
          <w:lang w:val="en-US"/>
        </w:rPr>
      </w:pPr>
      <w:r w:rsidRPr="00812FA8">
        <w:rPr>
          <w:rFonts w:ascii="Pigiarniq" w:hAnsi="Pigiarniq" w:cs="Pigiarniq"/>
          <w:b/>
          <w:bCs/>
          <w:lang w:val="en-US"/>
        </w:rPr>
        <w:t>ᐱᓕᕆᐊᒧᑦ ᓈᓴᐅᑎᖓ: 32-13-11</w:t>
      </w:r>
    </w:p>
    <w:p w:rsidR="00E60C56" w:rsidRPr="00812FA8" w:rsidRDefault="00E60C56" w:rsidP="003B0A75">
      <w:pPr>
        <w:rPr>
          <w:rFonts w:ascii="Pigiarniq" w:hAnsi="Pigiarniq" w:cs="Pigiarniq"/>
          <w:b/>
          <w:bCs/>
          <w:lang w:val="en-US"/>
        </w:rPr>
      </w:pPr>
      <w:r w:rsidRPr="00812FA8">
        <w:rPr>
          <w:rFonts w:ascii="Pigiarniq" w:hAnsi="Pigiarniq" w:cs="Pigiarniq"/>
          <w:b/>
          <w:bCs/>
          <w:lang w:val="en-US"/>
        </w:rPr>
        <w:t>ᐱᓕᕆᐊᖅ ᐊᑎᖓ:</w:t>
      </w:r>
    </w:p>
    <w:p w:rsidR="00E60C56" w:rsidRPr="00812FA8" w:rsidRDefault="00E60C56" w:rsidP="003B0A75">
      <w:pPr>
        <w:jc w:val="center"/>
        <w:rPr>
          <w:rFonts w:ascii="Pigiarniq" w:hAnsi="Pigiarniq" w:cs="Pigiarniq"/>
          <w:b/>
          <w:bCs/>
          <w:lang w:val="en-US"/>
        </w:rPr>
      </w:pPr>
      <w:r w:rsidRPr="00812FA8">
        <w:rPr>
          <w:rFonts w:ascii="Pigiarniq" w:hAnsi="Pigiarniq" w:cs="Pigiarniq"/>
          <w:b/>
          <w:bCs/>
          <w:lang w:val="en-US"/>
        </w:rPr>
        <w:t>ᐅᒥᒻᒪᓂᑦ ᖃᖓᑕᓲᒃᑯᑦ ᖃᐅᔨᓴᕐᓂᖅ (</w:t>
      </w:r>
      <w:r w:rsidRPr="00812FA8">
        <w:rPr>
          <w:rFonts w:ascii="Pigiarniq" w:hAnsi="Pigiarniq" w:cs="Pigiarniq"/>
          <w:b/>
          <w:bCs/>
          <w:i/>
          <w:iCs/>
          <w:lang w:val="en-US"/>
        </w:rPr>
        <w:t>Ovibos moschatus</w:t>
      </w:r>
      <w:r w:rsidRPr="00812FA8">
        <w:rPr>
          <w:rFonts w:ascii="Pigiarniq" w:hAnsi="Pigiarniq" w:cs="Pigiarniq"/>
          <w:b/>
          <w:bCs/>
          <w:lang w:val="en-US"/>
        </w:rPr>
        <w:t>)</w:t>
      </w:r>
    </w:p>
    <w:p w:rsidR="00E60C56" w:rsidRPr="00812FA8" w:rsidRDefault="00E60C56" w:rsidP="003B0A75">
      <w:pPr>
        <w:jc w:val="center"/>
        <w:rPr>
          <w:rFonts w:ascii="Pigiarniq" w:hAnsi="Pigiarniq" w:cs="Pigiarniq"/>
          <w:b/>
          <w:bCs/>
          <w:lang w:val="en-US"/>
        </w:rPr>
      </w:pPr>
      <w:r w:rsidRPr="00812FA8">
        <w:rPr>
          <w:rFonts w:ascii="Pigiarniq" w:hAnsi="Pigiarniq" w:cs="Pigiarniq"/>
          <w:b/>
          <w:bCs/>
          <w:lang w:val="en-US"/>
        </w:rPr>
        <w:t>ᕿᑎᕐᒥᐅᓂᑦ, ᓄᓇᕗᑦ.</w:t>
      </w:r>
    </w:p>
    <w:p w:rsidR="00E60C56" w:rsidRPr="00812FA8" w:rsidRDefault="00E60C56" w:rsidP="003B0A75">
      <w:pPr>
        <w:rPr>
          <w:rFonts w:ascii="Pigiarniq" w:hAnsi="Pigiarniq" w:cs="Pigiarniq"/>
          <w:b/>
          <w:bCs/>
          <w:lang w:val="en-US"/>
        </w:rPr>
      </w:pPr>
    </w:p>
    <w:p w:rsidR="00E60C56" w:rsidRPr="00812FA8" w:rsidRDefault="00E60C56" w:rsidP="003B0A75">
      <w:pPr>
        <w:spacing w:after="0"/>
        <w:rPr>
          <w:rFonts w:ascii="Pigiarniq" w:hAnsi="Pigiarniq" w:cs="Pigiarniq"/>
          <w:b/>
          <w:bCs/>
          <w:sz w:val="20"/>
          <w:szCs w:val="20"/>
        </w:rPr>
      </w:pPr>
      <w:r w:rsidRPr="00812FA8">
        <w:rPr>
          <w:rFonts w:ascii="Pigiarniq" w:hAnsi="Pigiarniq" w:cs="Pigiarniq"/>
          <w:b/>
          <w:bCs/>
          <w:sz w:val="20"/>
          <w:szCs w:val="20"/>
        </w:rPr>
        <w:t>ᐱᓕᕆᐊᒧᑦ ᑐᑭᒧᐊᖅᑎᑦᑎᔨ:</w:t>
      </w:r>
    </w:p>
    <w:p w:rsidR="00E60C56" w:rsidRPr="00812FA8" w:rsidRDefault="00E60C56" w:rsidP="003B0A75">
      <w:pPr>
        <w:spacing w:after="0"/>
        <w:jc w:val="center"/>
        <w:rPr>
          <w:rFonts w:ascii="Pigiarniq" w:hAnsi="Pigiarniq" w:cs="Pigiarniq"/>
          <w:b/>
          <w:bCs/>
          <w:sz w:val="20"/>
          <w:szCs w:val="20"/>
        </w:rPr>
      </w:pPr>
      <w:r w:rsidRPr="00812FA8">
        <w:rPr>
          <w:rFonts w:ascii="Pigiarniq" w:hAnsi="Pigiarniq" w:cs="Pigiarniq"/>
          <w:b/>
          <w:bCs/>
          <w:sz w:val="20"/>
          <w:szCs w:val="20"/>
        </w:rPr>
        <w:t>ᓖᓴ-ᒪᕇ ᓕᐊᒃᓗᕐᒃ</w:t>
      </w:r>
    </w:p>
    <w:p w:rsidR="00E60C56" w:rsidRPr="00812FA8" w:rsidRDefault="00E60C56" w:rsidP="003B0A75">
      <w:pPr>
        <w:spacing w:after="0"/>
        <w:jc w:val="center"/>
        <w:rPr>
          <w:rFonts w:ascii="Pigiarniq" w:hAnsi="Pigiarniq" w:cs="Pigiarniq"/>
          <w:sz w:val="20"/>
          <w:szCs w:val="20"/>
        </w:rPr>
      </w:pPr>
      <w:r w:rsidRPr="00812FA8">
        <w:rPr>
          <w:rFonts w:ascii="Pigiarniq" w:hAnsi="Pigiarniq" w:cs="Pigiarniq"/>
          <w:sz w:val="20"/>
          <w:szCs w:val="20"/>
        </w:rPr>
        <w:t>ᐊᕕᑦᑐᖅᓯᒪᔪᒧᑦ ᐆᒪᔪᓂᑦ ᖃᐅᔨᓴᖅᑎ, ᕿᑎᕐᒥᐅᑦ</w:t>
      </w:r>
    </w:p>
    <w:p w:rsidR="00E60C56" w:rsidRPr="00812FA8" w:rsidRDefault="00E60C56" w:rsidP="003B0A75">
      <w:pPr>
        <w:spacing w:after="0"/>
        <w:jc w:val="center"/>
        <w:rPr>
          <w:rFonts w:ascii="Pigiarniq" w:hAnsi="Pigiarniq" w:cs="Pigiarniq"/>
          <w:sz w:val="20"/>
          <w:szCs w:val="20"/>
        </w:rPr>
      </w:pPr>
      <w:r w:rsidRPr="00812FA8">
        <w:rPr>
          <w:rFonts w:ascii="Pigiarniq" w:hAnsi="Pigiarniq" w:cs="Pigiarniq"/>
          <w:sz w:val="20"/>
          <w:szCs w:val="20"/>
        </w:rPr>
        <w:t>ᐊᕙᑎᓕᕆᔨᒃᑯᑦ, ᓄᓇᕗᑦ ᒐᕙᒪᒃᑯᑦ</w:t>
      </w:r>
    </w:p>
    <w:p w:rsidR="00E60C56" w:rsidRPr="00812FA8" w:rsidRDefault="00E60C56" w:rsidP="003B0A75">
      <w:pPr>
        <w:spacing w:after="0"/>
        <w:jc w:val="center"/>
        <w:rPr>
          <w:rFonts w:ascii="Pigiarniq" w:hAnsi="Pigiarniq" w:cs="Pigiarniq"/>
          <w:sz w:val="20"/>
          <w:szCs w:val="20"/>
        </w:rPr>
      </w:pPr>
      <w:r w:rsidRPr="00812FA8">
        <w:rPr>
          <w:rFonts w:ascii="Pigiarniq" w:hAnsi="Pigiarniq" w:cs="Pigiarniq"/>
          <w:sz w:val="20"/>
          <w:szCs w:val="20"/>
        </w:rPr>
        <w:t>P.O. 377, ᖁᓪᓗᖅᑑᖅ, ᓄᓇᕗᑦ, X0B 0E0</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b/>
          <w:bCs/>
        </w:rPr>
      </w:pPr>
      <w:r w:rsidRPr="00812FA8">
        <w:rPr>
          <w:rFonts w:ascii="Pigiarniq" w:hAnsi="Pigiarniq" w:cs="Pigiarniq"/>
          <w:b/>
          <w:bCs/>
        </w:rPr>
        <w:t>ᐱᒋᐊᕐᓂᖓ:</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ᐅᒥᒻᒪᒃ (</w:t>
      </w:r>
      <w:r w:rsidRPr="00812FA8">
        <w:rPr>
          <w:rFonts w:ascii="Pigiarniq" w:hAnsi="Pigiarniq" w:cs="Pigiarniq"/>
          <w:i/>
          <w:iCs/>
          <w:sz w:val="20"/>
          <w:szCs w:val="20"/>
        </w:rPr>
        <w:t>Ovibos moschatus</w:t>
      </w:r>
      <w:r w:rsidRPr="00812FA8">
        <w:rPr>
          <w:rFonts w:ascii="Pigiarniq" w:hAnsi="Pigiarniq" w:cs="Pigiarniq"/>
          <w:sz w:val="20"/>
          <w:szCs w:val="20"/>
        </w:rPr>
        <w:t xml:space="preserve">), ᓄᓇᕗᒻᒦᖃᑦᑕᖅᑐᑦ ᐆᒪᔪᐃᑦ, ᓂᕿᓪᓗᐊᑕᕆᔭᐅᔪᑦ ᐃᓄᐃᑦ ᓄᓇᓕᖏᓐᓄᑦ ᕿᑎᕐᒥᐅᓂᑦ. ᐅᒥᒻᒪᐃᑦ ᒫᓐᓇᐅᔪᒥᑦ ᑲᑎᖅᓱᐸᓪᓕᐊᔪᑦ ᐊᑐᖃᑦᑕᖅᓯᒪᔭᑐᖃᖏᓐᓂ, ᓲᕐᓗ King William Island. ᑕᕝᕙᓂ, ᐅᒥᒻᒪᐃᑦ ᑕᑯᔭᐅᒐᔪᖃᑦᑕᓚᐅᖏᑦᑐᑦ ᑭᓯᐊᓂ 1992−ᒥ; ᑭᓯᐊᓂᓕ, ᐊᖑᓇᓱᑦᑏᑦ ᐅᖃᖃᑦᑕᖅᓯᒪᔪᑦ ᐊᒥᓱᕈᖅᐸᓪᓕᐊᓯᒪᓕᖅᑐᑎᑦ ᐊᕐᕌᒍᒐᓚᐅᕋᑖᖅᓯᒪᔪᓂᑦ (ᒐᓐ </w:t>
      </w:r>
      <w:r w:rsidRPr="00812FA8">
        <w:rPr>
          <w:rFonts w:ascii="Pigiarniq" w:hAnsi="Pigiarniq" w:cs="Pigiarniq"/>
          <w:i/>
          <w:iCs/>
          <w:sz w:val="20"/>
          <w:szCs w:val="20"/>
        </w:rPr>
        <w:t>ᐃᓚᖏᓪᓗ</w:t>
      </w:r>
      <w:r w:rsidRPr="00812FA8">
        <w:rPr>
          <w:rFonts w:ascii="Pigiarniq" w:hAnsi="Pigiarniq" w:cs="Pigiarniq"/>
          <w:sz w:val="20"/>
          <w:szCs w:val="20"/>
        </w:rPr>
        <w:t xml:space="preserve">, 1996; ᕗᐊᐃᑦ, 2002).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ᐅᒥᒻᒪᐃᑦ ᐊᒥᓱᕈᕐᐸᓪᓕᐊᔫᔮᕋᓗᐊᖅᑎᓪᓗᒋᑦ ᐃᓚᖏᓐᓂ, ᐊᓯᖏᓐᓂ ᖃᑦᑏᓐᓇᕈᖅᐸᓪᓕᐊᖔᖅᓯᒪᔪᑦ ᐊᓯᖏᓐᓂ. ᐃᖃᓗᑦᑑᑦᑎᐊᒥ ᕿᒥᕐᒥᐅᑦ ᓂᕿᓕᕆᔨᒃᑯᑦ ᑎᒥᖓᑦ. ᓄᖅᑲᑎᑦᑎᓚᐅᖅᑐᑦ ᐊᕐᕌᒍᑕᒫᑦ ᐊᖑᓇᓱᓐᓂᕐᒥᑦ 2013−ᒥ ᖃᑦᑏᓐᓇᐅᓗᐊᕐᓂᖏᓐᓄᑦ ᐅᒥᒻᒪᐃᑦ ᐊᖑᓇᓱᕝᕕᒋᕙᑦᑕᖏᓐᓂᑦ, ᕿᑎᕐᒥᐅᑦ ᓂᕿᓕᕆᔩᑦ ᑎᒥᖓᑦ (Kitikmeot Foods Ltd, 2012). ᐃᓚᒋᐊᕐᓗᒍ, ᑎᑎᕋᖅᑕᐅᕋᑖᖅᓯᒪᔪᑦ ᐅᒥᒻᒪᐃᑦ ᐳᕙᖏᑎᒍᑦ ᐋᓐᓂᐊᖅ (</w:t>
      </w:r>
      <w:r w:rsidRPr="00812FA8">
        <w:rPr>
          <w:rFonts w:ascii="Pigiarniq" w:hAnsi="Pigiarniq" w:cs="Pigiarniq"/>
          <w:i/>
          <w:iCs/>
          <w:sz w:val="20"/>
          <w:szCs w:val="20"/>
        </w:rPr>
        <w:t>Umingmakstrongylus pallikuukensis</w:t>
      </w:r>
      <w:r w:rsidRPr="00812FA8">
        <w:rPr>
          <w:rFonts w:ascii="Pigiarniq" w:hAnsi="Pigiarniq" w:cs="Pigiarniq"/>
          <w:sz w:val="20"/>
          <w:szCs w:val="20"/>
        </w:rPr>
        <w:t>) ᕿᑎᖅᐸᓯᐊᓂ ᑭᓪᓕᓂᕐᒥᑦ ᐃᓱᒫᓘᑕᐅᓚᐅᖅᑐᖅ ᐊᐃᑦᑑᑕᑲᐅᓂᖓᓄᑦ ᓄᓇᖅᐸᒥᐅᑕᓄᑦ. ᖁᐱᕐᕉᔪᖅ ᐊᑦᑐᐃᓂᖃᕈᓐᓇᖅᑐᖅ ᐅᒥᒻᒪᐅᑉ ᐆᒪᓇᓱᐊᕐᓂᖓᓂᑦ ᐋᓐᓂᐊᖅᑖᓴᕋᐃᓐᓂᓴᐅᓪᓗᑎ ᐊᓯᖏᓐᓄᑦ, ᐊᒻᒪ ᐊᓯᖏᓐᓄᑦ ᓂᕆᔭᐅᖔᕈᓐᓇᖅᑐᑎᑦ ᐊᒥᓱᓂᑦ ᑕᑯᔪᖃᖃᑦᑕᕐᓂᕋᖅᓯᒪᔪᑦ ᓂᕆᖃᑦᑕᖅᑐᓂᑦ ᐆᒪᔪᓂᑦ. ᑖᒃᑯᐊᓕᒫᑦ ᐊᑦᑐᐃᓂᖃᑲᒻᒪᒍᓐᓇᖅᑐᑦ ᐅᒥᒻᒪᐃᑦ ᐊᒥᓲᓂᖏᓐᓂᑦ ᐊᑦᑐᐃᓂᖃᑦᑕᐅᑎᒋᓗᓂᓗ ᐊᐅᓚᑦᑎᓂᕐᒧᑦ ᐸᕐᓇᐃᓂᕐᒧᑦ ᐃᓱᒪᓕᐅᕐᓂᒧᓪᓗ ᐊᑦᑐᐊᓂᓖᑦ ᐅᒥᒻᒪᑦᑕᐅᔪᓐᓇᖅᑐᓂᑦ.</w:t>
      </w: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lastRenderedPageBreak/>
        <w:t xml:space="preserve">ᓄᓇᓕᐅᔪᑦ ᐃᖃᓗᑦᑑᑦᑎᐊᖅ, ᐅᖅᓱᖅᑑᖅ, ᐊᒻᒪ ᖁᓪᓗᖅᑑᖅ ᐊᓯᔾᔩᓯᒪᖏᑦᑐᑦ ᒫᓐᓇᐅᔪᒥᑦ ᐅᒥᒻᒪᑦᑕᐅᔪᓐᓇᖅᑐᓂᑦ ᐊᕐᕌᒍᓂᑦ ᖁᓕᐅᓕᖅᑐᓂᑦ. ᕿᑎᕐᒥᐅᑦ ᐆᒪᔪᓕᕆᔨᒃᑯᑦ ᑲᑎᒪᔨᖏᑦ (KRWB) ᖃᐅᔨᒋᐊᕋᑖᖅᓯᒪᔪᑦ ᒫᓐᓇᐅᔪᒥᑦ ᖃᓄᐃᓕᖓᓂᕆᔭᖓᓂᑦ ᐱᖓᓐᓇᖓᓄᑦ ᕿᑎᕐᒥᐅᑦ ᐊᐅᓚᑦᑎᓂᕐᒧᑦ ᐸᕐᓇᐅᑦ, ᓄᑖᖅ ᐅᒥᒻᒪᓂᑦ ᐊᐅᓚᑦᑎᓂᕐᒧᑦ ᐊᒻᒪ ᑰᑕᖏᑦ ᐃᓕᐅᖅᑲᖅᑕᐅᓂᖏᑦ (KRWB, ᐊᑐᓂ ᓄᓇᓕᑎᒍᑦ.). ᑖᒃᑯᐊ ᓄᓇᓖᑦ ᖃᐅᔨᓴᒃᑲᓐᓂᕆᐊᓖᑦ ᑰᑕᖏᓐᓂ ᓄᖑᓴᐃᖏᑦᑐᓂᑦ ᐊᖑᓇᓱᖃᑦᑕᕈᓐᓇᓂᐊᓂᕐᒧᑦ. ᑖᓐᓇ ᐱᓕᕆᐊᖑᔪᓐᓇᖅᑐᖅ ᐅᓪᓗᓕᒥᒨᖓᓕᖅᑎᓪᓗᒍ ᐅᒥᒻᒪᐃᑦ ᒥᔅᓴᐅᓴᑦᑕᐅᓯᒪᔪᑦ ᐊᑐᓂ ᐊᐅᓚᑦᑎᕕᐅᔪᓂᑦ.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ᑖᓐᓇ ᖃᐅᔨᓴᕐᓂᐅᔪᖅ ᑐᕌᒐᖃᖅᑐᖅ ᐱᑕᖃᕆᐊᖃᖅᑐᓂᑦ ᑐᑭᓯᒋᐊᕈᑎᖃᖅᑎᑦᑎᓗᓂ ᐱᑕᖃᕆᐊᖃᖅᑐᑦ ᕿᒥᕐᕈᓗᒋᑦ ᒫᓐᓇᐅᔪᒥᑦ ᐊᐅᓚᑦᑎᓂᕐᒧᑦ ᐸᕐᓇᑕᐅᓯᒪᔪᓂᑦ ᓴᖅᑭᔮᖅᑎᑦᑎᓗᓂᓗ ᐱᐅᖅᓱᐊᓂᕐᒥᑦ ᐅᒥᒻᒪᓂᑦ, ᓯᕗᓂᔅᓴᑎᓐᓂᑦ ᐃᓄᐃᑦ ᐊᖑᓇᓱᖃᑦᑕᕈᓐᓇᓂᐊᕐᒪᒋᑦ ᐅᒥᒻᒪᐃᑦ. ᑕᐃᒪᐃᓐᓂᐊᕐᓗᒍ, ᐅᒥᒻᒪᐃᑦ ᐊᒥᓲᓂᖏᑦ, ᕿᑐᓐᖏᐅᖃᑦᑕᕐᓂᖏᑦ, ᐊᒻᒪ ᓇᒧᓐᖓᖃᑦᑕᕐᓂᖏᑦ ᖃᐅᔨᓴᖅᑕᐅᓂᐊᖅᑐᑦ ᐱᖓᓱᓄᑦ ᐊᖑᓇᓱᖃᑦᑕᖅᑐᓄᑦ ᓄᓇᓕᓐᓄᑦ ᐱᖓᓐᓇᖓᓂ ᕿᑎᕐᒥᐅᑦ: ᖁᓪᓗᖅᑑᖅ, ᐅᖅᓱᖅᑑᖅ ᐊᒻᒪ ᐃᖃᓗᑦᑑᑦᑎᐊᖅ. </w:t>
      </w:r>
    </w:p>
    <w:p w:rsidR="00E60C56" w:rsidRPr="00812FA8" w:rsidRDefault="00E60C56" w:rsidP="003B0A75">
      <w:pPr>
        <w:jc w:val="both"/>
        <w:rPr>
          <w:rFonts w:ascii="Pigiarniq" w:hAnsi="Pigiarniq" w:cs="Pigiarniq"/>
          <w:sz w:val="20"/>
          <w:szCs w:val="20"/>
          <w:lang w:val="en-US"/>
        </w:rPr>
      </w:pPr>
    </w:p>
    <w:p w:rsidR="00E60C56" w:rsidRPr="00812FA8" w:rsidRDefault="00E60C56" w:rsidP="003B0A75">
      <w:pPr>
        <w:jc w:val="both"/>
        <w:rPr>
          <w:rFonts w:ascii="Pigiarniq" w:hAnsi="Pigiarniq" w:cs="Pigiarniq"/>
          <w:b/>
          <w:bCs/>
          <w:sz w:val="20"/>
          <w:szCs w:val="20"/>
        </w:rPr>
      </w:pPr>
      <w:r w:rsidRPr="00812FA8">
        <w:rPr>
          <w:rFonts w:ascii="Pigiarniq" w:hAnsi="Pigiarniq" w:cs="Pigiarniq"/>
          <w:b/>
          <w:bCs/>
          <w:sz w:val="20"/>
          <w:szCs w:val="20"/>
        </w:rPr>
        <w:t>ᑐᕌᒐᖏᑦ</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ᐱᓕᕆᐊᖅ ᑐᕌᒐᖃᖅᑐᖅ ᐱᓕᕆᐊᖃᕐᓗᓂ ᐃᓱᒫᓘᑕᐅᔪᓂᑦ ᐊᒻᒪ ᐱᔪᒪᔭᐅᔪᓂᑦ ᐃᓄᓐᓂᑦ ᐊᖑᓇᓱᑦᑎᓂᑦ, ᐊᒻᒪᓗᑦᑕᐅᖅ ᒪᕐᕉᒃ ᐊᐅᓚᑦᑎᓂᕐᒧᑦ ᓯᕗᓪᓕᐅᔾᔭᐅᔭᕆᐊᓖᑦ ᓄᓇᕗᒻᒥ ᐆᒪᔪᓕᕆᔨᕐᔪᐊᒃᑯᑦ ᑲᑎᒪᔨᖏᓐᓄᑦ ᕿᑎᕐᒥᐅᓄᑦ. ᓯᕗᓪᓕᐅᔾᔭᐅᔭᕆᐊᓖᑦ 1) ᐅᒥᒻᒪᐃᑦ ᐊᒥᓲᓂᖏᑦ ᖃᐅᔨᓴᖅᑕᐅᓗᑎ King William Island−ᒥ ᐊᒻᒪ 2) ᐊᒥᓲᓂᖏᓐᓂᑦ ᖃᐅᔨᓴᕐᓂᖅ ᒫᓐᓇᐅᔪᒥᑦ ᐅᒥᒻᒪᖃᕕᐅᔪᓂᑦ. ᑕᐃᒪᐃᓐᓂᖓᓄᑦ, ᑐᕌᒐᓪᓗᐊᑕᕆᔭᖏᑦ ᖃᐅᔨᓴᓂᕐᒧᑦ ᐅᑯᐊᖑᔪᑦ:</w:t>
      </w:r>
    </w:p>
    <w:p w:rsidR="00E60C56" w:rsidRPr="00812FA8" w:rsidRDefault="00E60C56" w:rsidP="003B0A75">
      <w:pPr>
        <w:numPr>
          <w:ilvl w:val="0"/>
          <w:numId w:val="1"/>
        </w:numPr>
        <w:spacing w:after="0" w:line="240" w:lineRule="auto"/>
        <w:jc w:val="both"/>
        <w:rPr>
          <w:rFonts w:ascii="Pigiarniq" w:hAnsi="Pigiarniq" w:cs="Pigiarniq"/>
          <w:sz w:val="20"/>
          <w:szCs w:val="20"/>
        </w:rPr>
      </w:pPr>
      <w:r w:rsidRPr="00812FA8">
        <w:rPr>
          <w:rFonts w:ascii="Pigiarniq" w:hAnsi="Pigiarniq" w:cs="Pigiarniq"/>
          <w:sz w:val="20"/>
          <w:szCs w:val="20"/>
        </w:rPr>
        <w:t>ᓇᓗᓇᐃᕐᓗᒋᑦ ᒥᔅᓴᐅᓴᑦᑕᐅᓂᖏᑦ ᐅᒥᒻᒪᐃᑦ;</w:t>
      </w:r>
    </w:p>
    <w:p w:rsidR="00E60C56" w:rsidRPr="00812FA8" w:rsidRDefault="00E60C56" w:rsidP="003B0A75">
      <w:pPr>
        <w:numPr>
          <w:ilvl w:val="0"/>
          <w:numId w:val="1"/>
        </w:numPr>
        <w:spacing w:after="0" w:line="240" w:lineRule="auto"/>
        <w:jc w:val="both"/>
        <w:rPr>
          <w:rFonts w:ascii="Pigiarniq" w:hAnsi="Pigiarniq" w:cs="Pigiarniq"/>
          <w:sz w:val="20"/>
          <w:szCs w:val="20"/>
        </w:rPr>
      </w:pPr>
      <w:r w:rsidRPr="00812FA8">
        <w:rPr>
          <w:rFonts w:ascii="Pigiarniq" w:hAnsi="Pigiarniq" w:cs="Pigiarniq"/>
          <w:sz w:val="20"/>
          <w:szCs w:val="20"/>
        </w:rPr>
        <w:t xml:space="preserve">ᓇᓗᓇᐃᕐᓗᒋᑦ ᐅᒥᒻᒪᐃᑦ ᓇᒧᓐᖓᖃᑦᑕᕐᓂᖏᑦ; </w:t>
      </w:r>
    </w:p>
    <w:p w:rsidR="00E60C56" w:rsidRPr="00812FA8" w:rsidRDefault="00E60C56" w:rsidP="003B0A75">
      <w:pPr>
        <w:jc w:val="both"/>
        <w:rPr>
          <w:rFonts w:ascii="Pigiarniq" w:hAnsi="Pigiarniq" w:cs="Pigiarniq"/>
          <w:sz w:val="20"/>
          <w:szCs w:val="20"/>
        </w:rPr>
      </w:pPr>
    </w:p>
    <w:p w:rsidR="00E60C56" w:rsidRPr="00812FA8" w:rsidRDefault="00E60C56" w:rsidP="003B0A75">
      <w:pPr>
        <w:rPr>
          <w:rFonts w:ascii="Pigiarniq" w:hAnsi="Pigiarniq" w:cs="Pigiarniq"/>
          <w:b/>
          <w:bCs/>
        </w:rPr>
      </w:pPr>
    </w:p>
    <w:p w:rsidR="00E60C56" w:rsidRPr="00812FA8" w:rsidRDefault="00E60C56" w:rsidP="003B0A75">
      <w:pPr>
        <w:rPr>
          <w:rFonts w:ascii="Pigiarniq" w:hAnsi="Pigiarniq" w:cs="Pigiarniq"/>
          <w:b/>
          <w:bCs/>
        </w:rPr>
      </w:pPr>
      <w:r w:rsidRPr="00812FA8">
        <w:rPr>
          <w:rFonts w:ascii="Pigiarniq" w:hAnsi="Pigiarniq" w:cs="Pigiarniq"/>
          <w:b/>
          <w:bCs/>
        </w:rPr>
        <w:t>ᓱᓇᒃᑯᑖᑦ ᐊᒻᒪ ᐊᑐᖅᑕᐅᓂᐊᖅᑐᑦ:</w:t>
      </w:r>
    </w:p>
    <w:p w:rsidR="00E60C56" w:rsidRPr="00812FA8" w:rsidRDefault="00E60C56" w:rsidP="002A7BF0">
      <w:pPr>
        <w:jc w:val="both"/>
        <w:rPr>
          <w:rFonts w:ascii="Pigiarniq" w:hAnsi="Pigiarniq" w:cs="Pigiarniq"/>
          <w:sz w:val="20"/>
          <w:szCs w:val="20"/>
          <w:lang w:val="en-US"/>
        </w:rPr>
      </w:pPr>
      <w:r w:rsidRPr="00812FA8">
        <w:rPr>
          <w:rFonts w:ascii="Pigiarniq" w:hAnsi="Pigiarniq" w:cs="Pigiarniq"/>
          <w:sz w:val="20"/>
          <w:szCs w:val="20"/>
          <w:lang w:val="en-US"/>
        </w:rPr>
        <w:t xml:space="preserve">ᔪᓚᐃᒥ 2013, ᓄᑖᒥᑦ ᐅᒥᒻᒪᓂᑦ ᐊᐅᓚᑕᐅᓂᐊᖅᑐᓂᑦ ᓴᖅᑭᑎᑦᑎᓚᐅᖅᑐᑦ ᓄᓇᕗᒻᒥ. </w:t>
      </w:r>
      <w:r w:rsidRPr="00812FA8">
        <w:rPr>
          <w:rFonts w:ascii="Pigiarniq" w:hAnsi="Pigiarniq" w:cs="Pigiarniq"/>
          <w:sz w:val="20"/>
          <w:szCs w:val="20"/>
        </w:rPr>
        <w:t>ᑭᓪᓕᓂᕐᒥᑦ</w:t>
      </w:r>
      <w:r w:rsidRPr="00812FA8">
        <w:rPr>
          <w:rFonts w:ascii="Pigiarniq" w:hAnsi="Pigiarniq" w:cs="Pigiarniq"/>
          <w:sz w:val="20"/>
          <w:szCs w:val="20"/>
          <w:lang w:val="en-US"/>
        </w:rPr>
        <w:t xml:space="preserve">, ᐱᖓᓲᓚᐅᖅᑐᑦ ᐅᒥᒻᒪᕝᕕᐅᕙᓇᓱᐊᖅᐸᓚᐅᖅᑐᑦ (MX-07, MX-11, ᐊᒻᒪ MX-10) ᐊᑕᐅᓯᕈᖅᑎᑕᐅᓚᐅᖅᑐᑦ, MX-07. King William Island, ᖃᐅᔨᒪᔭᐅᓚᐅᖅᑑᒐᓗᐊᖅ MX-22, ᐃᓚᒋᓕᖅᑕᖓ ᓄᑖᒥᑦ ᐊᐅᓚᑦᑎᓂᐅᔪᒥᑦ ᑕᐃᔭᐅᔪᖅ MX-10. ᐆᒪᔪᕐᓂᐊᑎᒃᑯᑦ ᐅᖅᓱᖅᑑᒥᑦ ᐃᓱᒫᓘᑎᖃᖅᓯᒪᔪᑦ ᐅᒥᒻᒪᓗᐊᖃᑦᑕᑐᐃᓐᓇᕆᐊᖃᕐᓂᖏᓐᓄᑦ ᕿᑭᖅᑕᒥ ᑲᑎᑦᑐᒋᑦ ᐅᒥᒻᒪᑦᑕᐅᔪᓐᓇᖅᑐᑦ (TAH) ᐋᖅᑭᑦᑕᐅᒍᓂ MX-10−ᓕᒫᒧᑦ. ᑕᐃᒪᐃᓐᓂᖓᓄᑦ, ᐃᓱᒪᓕᐅᖅᓯᒪᔪᑦ ᐃᓛᒃᑯᑦ ᐊᐅᓚᑕᐅᓂᐊᕐᓗᑎ ᕿᑭᖅᑕᒦᑦᑐᑦ ᓯᐊᒻᒪᖅᑎᑕᐅᓗᓂ ᐅᒥᒻᒪᑦᑕᐅᔪᓐᓇᖅᑐᑦ ᐊᒻᒪ ᓄᖑᓴᐃᓗᐊᖏᓂᖅᓴᐅᓗᓂ (ᑐᒫᓐᑦ, 2010). </w:t>
      </w:r>
    </w:p>
    <w:p w:rsidR="00E60C56" w:rsidRPr="00812FA8" w:rsidRDefault="00E60C56" w:rsidP="003B0A75">
      <w:pPr>
        <w:jc w:val="both"/>
        <w:rPr>
          <w:rFonts w:ascii="Pigiarniq" w:hAnsi="Pigiarniq" w:cs="Pigiarniq"/>
          <w:sz w:val="20"/>
          <w:szCs w:val="20"/>
          <w:lang w:val="en-US"/>
        </w:rPr>
      </w:pPr>
      <w:r w:rsidRPr="00812FA8">
        <w:rPr>
          <w:rFonts w:ascii="Pigiarniq" w:hAnsi="Pigiarniq" w:cs="Pigiarniq"/>
          <w:sz w:val="20"/>
          <w:szCs w:val="20"/>
          <w:lang w:val="en-US"/>
        </w:rPr>
        <w:t xml:space="preserve">ᖁᓪᓗᖅᑑᒥ ᐆᒪᔪᕐᓂᐊᑎᒃᑯᑦ ᑕᐃᒫᔅᓴᐃᓐᓇᖅ ᐃᓱᒫᓘᑎᖃᓚᐅᖅᑐᑦ ᓄᑖᒧᑦ ᐊᐅᓚᑕᐅᔪᓄᑦ, MX-11, ᐊᖏᔪᒻᒪᕆᐅᒻᒪᑦ ᐱᖃᓯᐅᔾᔨᓚᐅᖅᑐᑦ ᐱᖓᓱᓂᑦ ᐊᐅᓚᑕᐅᔪᑐᖃᕐᓂᑦ (MX-13, MX-14, ᐊᒻᒪ MX-19). </w:t>
      </w:r>
      <w:r w:rsidRPr="00812FA8">
        <w:rPr>
          <w:rFonts w:ascii="Pigiarniq" w:hAnsi="Pigiarniq" w:cs="Pigiarniq"/>
          <w:sz w:val="20"/>
          <w:szCs w:val="20"/>
          <w:lang w:val="en-US"/>
        </w:rPr>
        <w:lastRenderedPageBreak/>
        <w:t xml:space="preserve">ᐊᔾᔨᐸᓗᐊᓂ, ᓴᖅᑭᑎᑦᑎᔪᒪᓚᐅᕐᒥᔪᑦ ᐃᓛᒃᑰᖅᑐᒥᑦ ᐊᐅᓚᑕᐅᓂᐊᖅᑐᓂᑦ ᖁᓪᓗᖅᑑᒥ, ᐊᔪᕐᓇᖏᓐᓂᖅᓴᐅᓂᐊᕐᖓᑦ ᑮᓇᐅᔭᓕᕆᓂᑦᑎᒍᓪᓗᒍ ᓈᒻᒪᓪᓗᓂ ᖃᐅᔨᓴᖃᑦᑕᕐᓗᒋᑦ ᐅᒥᒻᒪᑦᑕᐅᕙᑦᑐᑦ. </w:t>
      </w:r>
    </w:p>
    <w:p w:rsidR="00E60C56" w:rsidRPr="00812FA8" w:rsidRDefault="00E60C56" w:rsidP="003B0A75">
      <w:pPr>
        <w:jc w:val="both"/>
        <w:rPr>
          <w:rFonts w:ascii="Pigiarniq" w:hAnsi="Pigiarniq" w:cs="Pigiarniq"/>
          <w:sz w:val="20"/>
          <w:szCs w:val="20"/>
          <w:lang w:val="en-US"/>
        </w:rPr>
      </w:pPr>
      <w:r w:rsidRPr="00812FA8">
        <w:rPr>
          <w:rFonts w:ascii="Pigiarniq" w:hAnsi="Pigiarniq" w:cs="Pigiarniq"/>
          <w:sz w:val="20"/>
          <w:szCs w:val="20"/>
          <w:lang w:val="en-US"/>
        </w:rPr>
        <w:t>ᓄᑖᓄᑦ ᐅᒥᒻᒪᓄᑦ ᐊᐅᓚᑦᑎᔾᔪᑎᐅᓂᐊᖅᑐᓄᑦ, ᐱᖓᓱᑦ ᖃᐅᔨᓴᕐᕕᐅᔪᒪᔪᑦ</w:t>
      </w:r>
      <w:r w:rsidRPr="00812FA8">
        <w:rPr>
          <w:rFonts w:ascii="Pigiarniq" w:hAnsi="Pigiarniq" w:cs="Pigiarniq"/>
          <w:sz w:val="20"/>
          <w:szCs w:val="20"/>
        </w:rPr>
        <w:t>, MX-19, MX-11 ᐊᒻᒪ MX-22, ᕿᒥᕐᕈᔭᐅᓚᐅᖅᑐᑦ ᐅᖃᖃᑎᖃᓚᐅᖅᑎᓪᓗᒋᑦ NTI, NWMB, ᐊᒻᒪ ᐃᖃᓗᑦᑑᑦᑎᐊᒥ ᖁᓪᓗᖅᑑᒥᓗ ᐆᒪᔪᕐᓂᐊᑎᒃᑯᑦ ᑲᑎᒪᔨᖏᑦ. ᑮᓇᐅᔭᖃᖅᑎᑕᐅᖏᓐᓂᖓᓄᑦ ᐃᖅᑲᓇᐃᔮᖑᔭᕆᐊᓖᓪᓗ 2013−ᒥ ᖃᐅᔨᓴᕐᓂᐅᔪᒥᑦ ᑭᓪᓕᖃᖅᑎᑦᑎᓚᐅᖅᑐᖅ ᐃᓚᒋᔭᖏᓐᓄᑦ ᓄᑖᓄᑦ ᐅᒥᒻᒪᓄᑦ ᐊᐅᓚᑦᑎᕕᐅᔪᓄᑦ</w:t>
      </w:r>
      <w:r w:rsidRPr="00812FA8">
        <w:rPr>
          <w:rFonts w:ascii="Pigiarniq" w:hAnsi="Pigiarniq" w:cs="Pigiarniq"/>
          <w:sz w:val="20"/>
          <w:szCs w:val="20"/>
          <w:lang w:val="en-US"/>
        </w:rPr>
        <w:t>, MX-07 ᐊᒻᒪ MX-11. ᖃᐅᔨᓴᕐᓂᖃᖅᑐᑦ ᐅᒥᒻᒪᖃᕐᓂᕆᓛᖓᓂᑦ ᑭᓪᓕᓂᕐᒥᑦ.</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ᒪᓕᒐᐃᑦ ᒪᓕᑦᑕᐅᔭᕆᐊᓖᑦ ᐊᑐᖅᑕᐅᓚᐅᖅᑐᑦ ᖃᐅᔨᓴᕐᓂᖃᖅᑎᓪᓗᒋᑦ ᐱᖓᓱᓂᑦ ᐊᕕᑦᑐᖅᓯᒪᔪᓂᑦ. ᐸᕝᕕᓴᐃᓂᖃᓚᐅᖏᑦᑐᑦ ᖃᐅᔨᓴᕐᓂᐅᔪᑦ ᖃᐅᔨᓴᕐᕕᐅᔪᒥᑦ. ᑭᓯᐊᓂᓕ, ᐱᓚᐅᖅᑐᑦ ᓂᕆᐅᒋᔭᐅᔪᓂᑦ ᐅᒥᒻᒪᐃᑦ ᓇᒧᓐᖓᖃᑦᑕᕐᓂᖏᓐᓄᑦ ᐅᐊᑦᑎᐊᕈ ᖃᐅᔨᓴᕐᓂᐅᓯᒪᔪᓂᑦ, ᐊᖑᓇᓱᑦᑏᑦ ᖃᐅᔨᔭᖏᑦ, ᐊᒻᒪ ᐃᓄᐃᑦ ᖃᐅᔨᒪᔭᑐᖃᖏᑦ. </w:t>
      </w:r>
    </w:p>
    <w:p w:rsidR="00E60C56" w:rsidRPr="00812FA8" w:rsidRDefault="00E60C56" w:rsidP="003B0A75">
      <w:pPr>
        <w:jc w:val="both"/>
        <w:rPr>
          <w:rFonts w:ascii="Pigiarniq" w:hAnsi="Pigiarniq" w:cs="Pigiarniq"/>
          <w:sz w:val="20"/>
          <w:szCs w:val="20"/>
        </w:rPr>
      </w:pPr>
    </w:p>
    <w:p w:rsidR="00E60C56" w:rsidRPr="00812FA8" w:rsidRDefault="00E60C56" w:rsidP="002A7BF0">
      <w:pPr>
        <w:rPr>
          <w:rFonts w:ascii="Pigiarniq" w:hAnsi="Pigiarniq" w:cs="Pigiarniq"/>
          <w:sz w:val="20"/>
          <w:szCs w:val="20"/>
        </w:rPr>
      </w:pPr>
      <w:r w:rsidRPr="00812FA8">
        <w:rPr>
          <w:rFonts w:ascii="Pigiarniq" w:hAnsi="Pigiarniq" w:cs="Pigiarniq"/>
          <w:b/>
          <w:bCs/>
          <w:sz w:val="20"/>
          <w:szCs w:val="20"/>
        </w:rPr>
        <w:t>ᖃᐅᔨᓴᕐᕕᐅᔪᖅ</w:t>
      </w:r>
    </w:p>
    <w:p w:rsidR="00E60C56" w:rsidRPr="00812FA8" w:rsidRDefault="00E60C56" w:rsidP="003B0A75">
      <w:pPr>
        <w:jc w:val="both"/>
        <w:rPr>
          <w:rFonts w:ascii="Pigiarniq" w:hAnsi="Pigiarniq" w:cs="Pigiarniq"/>
          <w:b/>
          <w:bCs/>
          <w:i/>
          <w:iCs/>
          <w:sz w:val="20"/>
          <w:szCs w:val="20"/>
        </w:rPr>
      </w:pPr>
      <w:r w:rsidRPr="00812FA8">
        <w:rPr>
          <w:rFonts w:ascii="Pigiarniq" w:hAnsi="Pigiarniq" w:cs="Pigiarniq"/>
          <w:b/>
          <w:bCs/>
          <w:i/>
          <w:iCs/>
          <w:sz w:val="20"/>
          <w:szCs w:val="20"/>
        </w:rPr>
        <w:t>ᐊᐅᓚᑕᐅᔪᒥᑦ, MX-07</w:t>
      </w:r>
    </w:p>
    <w:p w:rsidR="00E60C56" w:rsidRPr="00812FA8" w:rsidRDefault="00E60C56" w:rsidP="003B0A75">
      <w:pPr>
        <w:spacing w:after="0" w:line="240" w:lineRule="auto"/>
        <w:jc w:val="both"/>
        <w:rPr>
          <w:rFonts w:ascii="Pigiarniq" w:hAnsi="Pigiarniq" w:cs="Pigiarniq"/>
          <w:sz w:val="20"/>
          <w:szCs w:val="20"/>
          <w:lang w:val="en-US" w:eastAsia="ja-JP"/>
        </w:rPr>
      </w:pPr>
      <w:r w:rsidRPr="00812FA8">
        <w:rPr>
          <w:rFonts w:ascii="Pigiarniq" w:hAnsi="Pigiarniq" w:cs="Pigiarniq"/>
          <w:sz w:val="20"/>
          <w:szCs w:val="20"/>
        </w:rPr>
        <w:t>ᐊᐅᓚᑕᐅᔪᓂᑦ</w:t>
      </w:r>
      <w:r w:rsidRPr="00812FA8">
        <w:rPr>
          <w:rFonts w:ascii="Pigiarniq" w:hAnsi="Pigiarniq" w:cs="Pigiarniq"/>
          <w:sz w:val="20"/>
          <w:szCs w:val="20"/>
          <w:lang w:val="en-US" w:eastAsia="ja-JP"/>
        </w:rPr>
        <w:t xml:space="preserve"> MX-07 6−ᓄ ᐊᒡᒍᑐᖅᑕᐅᓚᐅᖅᑐᖅ ᖃᐅᔨᓴᑕᐅᓪᓗᓂᓗ ᐊᐅᔮᓐᓂᒃ ᒪᕐᕉᓐᓂᒃ ᑐᖏᓕᕇᑦᑑᓐᓂᒃ, 2013 ᐊᒻᒪ 2014. ᒪᓕᓐᓂᖃᖅᑐᑦ ᒪᓕᑦᑕᐅᔭᕆᐊᖃᖅᑐᓂᑦ ᐊᖅᑐᑕᐅᓚᐅᖅᑐᑦ ᑕᒪᒃᑭᓐᓄ ᐊᕐᕌᒎᓐᓄᒃ. ᖃᐅᔨᓴᕐᕕᐅᔪᒥᑦ, ᖃᐅᔨᓴᖅᑕᐅᔪ 1, 2 ᐊᒻᒪ 3, ᖃᖓᑕᓲᒃᑰᓚᐅᖅᑐᑦ 2013, 4, 5, 6 ᖃᐅᔨᓴᖅᑕᐅᓚᐅᖅᑐᑦ ᐊᐅᔭᕈᕐᒪᑦ. ᖃᐅᔨᓴᕈᓐᓇᖃᑦᑕᓚᐅᖅᑐᑦ ᑭᓯᐊᓂ ᐅᒥᒻᒪᓂᑦ ᑕᑯᔪᖃᕋᐃᒻᒪᑦ ᐊᒻᒪ ᐅᒥᒻᒪᓇᓱᐊᕐᕕᐅᕙᑦᑐᓂᑦ. ᐃᑲᔪᕐᓂᖃᓚᐅᖅᑐᑦ ᖃᖓᑕᕕᐅᔭᕆᐊᓕᓐᓂᑦ, ᐊᒻᒪ 10% ᖃᐅᔨᓴᕐᕕᖃᓚᐅᖅᑐᑦ ᐅᒥᒻᒪᓇᓱᐊᕐᕕᐅᕙᖏᑦᑐᓂᑦ, ᑎᑭᓯᒪᔪᒧᓪᓗ 25% ᐅᒥᒻᒪᓇᓱᐊᕐᕕᐅᕙᑦᑐᓂᑦ. </w:t>
      </w:r>
    </w:p>
    <w:p w:rsidR="00E60C56" w:rsidRPr="00812FA8" w:rsidRDefault="00E60C56" w:rsidP="003B0A75">
      <w:pPr>
        <w:spacing w:after="0" w:line="240" w:lineRule="auto"/>
        <w:jc w:val="both"/>
        <w:rPr>
          <w:rFonts w:ascii="Pigiarniq" w:hAnsi="Pigiarniq" w:cs="Pigiarniq"/>
          <w:sz w:val="20"/>
          <w:szCs w:val="20"/>
          <w:lang w:val="en-US" w:eastAsia="ja-JP"/>
        </w:rPr>
      </w:pPr>
    </w:p>
    <w:p w:rsidR="00E60C56" w:rsidRPr="00812FA8" w:rsidRDefault="00E60C56" w:rsidP="003B0A75">
      <w:pPr>
        <w:spacing w:after="0" w:line="240" w:lineRule="auto"/>
        <w:jc w:val="both"/>
        <w:rPr>
          <w:rFonts w:ascii="Pigiarniq" w:hAnsi="Pigiarniq" w:cs="Pigiarniq"/>
          <w:sz w:val="20"/>
          <w:szCs w:val="20"/>
          <w:lang w:val="en-US" w:eastAsia="ja-JP"/>
        </w:rPr>
      </w:pPr>
      <w:r w:rsidRPr="00812FA8">
        <w:rPr>
          <w:rFonts w:ascii="Pigiarniq" w:hAnsi="Pigiarniq" w:cs="Pigiarniq"/>
          <w:sz w:val="20"/>
          <w:szCs w:val="20"/>
          <w:lang w:val="en-US" w:eastAsia="ja-JP"/>
        </w:rPr>
        <w:t xml:space="preserve">ᐅᐊᓐᓇᖓᓃᑦᑐᑦ </w:t>
      </w:r>
      <w:r w:rsidRPr="00812FA8">
        <w:rPr>
          <w:rFonts w:ascii="Pigiarniq" w:hAnsi="Pigiarniq" w:cs="Pigiarniq"/>
          <w:sz w:val="20"/>
          <w:szCs w:val="20"/>
        </w:rPr>
        <w:t>ᑭᓪᓕᓂᖅ</w:t>
      </w:r>
      <w:r w:rsidRPr="00812FA8">
        <w:rPr>
          <w:rFonts w:ascii="Pigiarniq" w:hAnsi="Pigiarniq" w:cs="Pigiarniq"/>
          <w:sz w:val="20"/>
          <w:szCs w:val="20"/>
          <w:lang w:val="en-US" w:eastAsia="ja-JP"/>
        </w:rPr>
        <w:t xml:space="preserve"> (ᐊᒡᒍᑐᖅᓯᒪᔪᑦ 5 ᐊᒻᒪ 6) ᖃᐅᔨᓴᕐᓂᖃᓚᐅᖅᑐᑦ 10%, ᐅᒥᒻᒪᕝᕕᐅᓗᐊᖃᑦᑕᖏᒻᒪᑕ ᐃᓄᓐᓄᓪᓗ ᐊᑐᕐᕕᐅᓂᖏᓐᓄᑦ (ᐊᔾᔨᓐᖑᐊᖅ 1). ᑭᐳᒧᖔᕐᓕ, ᐊᒡᒍᑐᖅᓯᒪᓂᖓ 4 (ᓂᒋᖓᑕ ᐱᖓᓐᓇᖓᓂ) ᖃᐅᔨᓴᕐᑕᐅᓚᐅᖅᑐᖅ 15%−ᖓ ᐊᖑᓇᓱᑦᑎᖃᖏᓗᐊᕐᓂᖏᓐᓄᑦ ᖁᓪᓗᖅᑑᒥ ᓯᑯᒃᑯᑦ ᐃᑳᒐᐸᔪᓲᑦ ᑕᒪᐅᖓ ᐅᒥᒻᒪᓇᓱᐊᖅᑐᑎᑦ. </w:t>
      </w:r>
    </w:p>
    <w:p w:rsidR="00E60C56" w:rsidRPr="00812FA8" w:rsidRDefault="00E60C56" w:rsidP="003B0A75">
      <w:pPr>
        <w:spacing w:after="0" w:line="240" w:lineRule="auto"/>
        <w:jc w:val="both"/>
        <w:rPr>
          <w:rFonts w:ascii="Pigiarniq" w:hAnsi="Pigiarniq" w:cs="Pigiarniq"/>
          <w:sz w:val="20"/>
          <w:szCs w:val="20"/>
          <w:lang w:val="en-US" w:eastAsia="ja-JP"/>
        </w:rPr>
      </w:pPr>
    </w:p>
    <w:p w:rsidR="00E60C56" w:rsidRPr="00812FA8" w:rsidRDefault="00E60C56" w:rsidP="003B0A75">
      <w:pPr>
        <w:spacing w:after="0" w:line="240" w:lineRule="auto"/>
        <w:jc w:val="both"/>
        <w:rPr>
          <w:rFonts w:ascii="Pigiarniq" w:hAnsi="Pigiarniq" w:cs="Pigiarniq"/>
          <w:sz w:val="20"/>
          <w:szCs w:val="20"/>
          <w:lang w:val="en-US" w:eastAsia="ja-JP"/>
        </w:rPr>
      </w:pPr>
      <w:r w:rsidRPr="00812FA8">
        <w:rPr>
          <w:rFonts w:ascii="Pigiarniq" w:hAnsi="Pigiarniq" w:cs="Pigiarniq"/>
          <w:sz w:val="20"/>
          <w:szCs w:val="20"/>
          <w:lang w:val="en-US" w:eastAsia="ja-JP"/>
        </w:rPr>
        <w:t xml:space="preserve">ᓂᒋᖓᑕ ᑲᓇᓐᓇᖓ </w:t>
      </w:r>
      <w:r w:rsidRPr="00812FA8">
        <w:rPr>
          <w:rFonts w:ascii="Pigiarniq" w:hAnsi="Pigiarniq" w:cs="Pigiarniq"/>
          <w:sz w:val="20"/>
          <w:szCs w:val="20"/>
        </w:rPr>
        <w:t>ᑭᓪᓕᓂᖅ</w:t>
      </w:r>
      <w:r w:rsidRPr="00812FA8">
        <w:rPr>
          <w:rFonts w:ascii="Pigiarniq" w:hAnsi="Pigiarniq" w:cs="Pigiarniq"/>
          <w:sz w:val="20"/>
          <w:szCs w:val="20"/>
          <w:lang w:val="en-US" w:eastAsia="ja-JP"/>
        </w:rPr>
        <w:t xml:space="preserve">, ᖃᓂᒋᔭᖓᓂ ᐃᖃᓗᑦᑑᑦᑎᐊᖅ, ᐊᑦᑐᖅᑕᐅᓯᒪᔪᑦ ᑮᓇᐅᔭᓕᐅᕋᓱᓐᓂᒃᑯᑦ ᐅᒥᒻᒪᑦᑕᐅᖃᑦᑕᕐᓂᖏᓐᓄᑦ, ᐊᖑᓇᓱᑦᑕᐅᑐᐃᓐᓇᖅᑐᑎᑦ, ᓂᕿᔅᓴᓄᑦᑕᐅᖅ ᐊᖑᓇᓱᑦᑕᐅᓂᖏᓐᓄᑦ ᓄᓇᓕᒻᒥᐅᑕᓄᑦ, ᐳᓴᓐᑎᒋᔭᖓ ᖃᐅᒡᓴᖅᑕᐅᔭᕆᐊᓕ ᐊᕕᑦᑐᖅᓯᒪᔪᓂ 1, 2, ᐊᒻᒪ 3 ᓇᓗᓇᐃᖅᑕᐅᓚᐅᖅᑐᖅ ᐃᓚᒋᓪᓗᓂᐅᒃ ᓄᓇᒦᑦᑐᓄᑦ ᐊᖑᓇᓱᑦᑕᐅᕙᑦᑐᓄᑦ, ᑐᓐᖓᓂᖃᖅᑐᓂᑦᑕᐅᖅ ᐅᒥᒻᒪᐃᑦ ᐊᒥᓲᓂᖏᓐᓄᑦ ᓇᒧᓐᖓᖃᑦᑕᕐᓂᖏᓐᓄᓪᓗ ᓯᕗᓂᐊᒍᑦ ᐅᑭᐅᒃᑯᑦ ᓄᓇᒃᑯᑦ ᖃᐅᔨᓴᕐᓂᖃᓚᐅᖅᑎᓪᓗᒋᑦ. ᐊᕕᑦᑐᖅᓯᒪᔪᖅ 1 (ᓂᒋᖓᑕ ᑲᓇᓐᓇᖓ) ᐊᒻᒪ ᐊᕕᑦᑐᖅᓯᒪᔪᖅ 2 (ᐅᐊᓐᓇᖓᑕ ᑲᓇᓐᓇᖓ) ᖃᐅᔨᓴᖅᑕᐅᓚᐅᖅᑐᑦ 20%−ᖏᓐᓂ, ᐊᕕᑦᑐᖅᓯᒪᔪᒧᓪᓕ 3 (ᐱᖓᓐᓇᖓᓄᑦ ᐃᖃᓗᑦᑑᑦᑎᐊᖅ) ᖃᐅᔨᓴᖅᑕᐅᓚᐅᖅᑐᖅ 25%. </w:t>
      </w:r>
    </w:p>
    <w:p w:rsidR="00E60C56" w:rsidRPr="00812FA8" w:rsidRDefault="00E60C56" w:rsidP="00B33ACB">
      <w:pPr>
        <w:spacing w:after="0" w:line="240" w:lineRule="auto"/>
        <w:jc w:val="both"/>
        <w:rPr>
          <w:rFonts w:ascii="Pigiarniq" w:hAnsi="Pigiarniq" w:cs="Pigiarniq"/>
          <w:sz w:val="20"/>
          <w:szCs w:val="20"/>
          <w:lang w:val="en-US" w:eastAsia="ja-JP"/>
        </w:rPr>
      </w:pPr>
    </w:p>
    <w:p w:rsidR="00E60C56" w:rsidRPr="00812FA8" w:rsidRDefault="005A6D48" w:rsidP="00B33ACB">
      <w:pPr>
        <w:spacing w:after="0" w:line="240" w:lineRule="auto"/>
        <w:jc w:val="center"/>
        <w:rPr>
          <w:rFonts w:ascii="Pigiarniq" w:hAnsi="Pigiarniq" w:cs="Pigiarniq"/>
          <w:sz w:val="20"/>
          <w:szCs w:val="20"/>
          <w:lang w:val="en-US" w:eastAsia="ja-JP"/>
        </w:rPr>
      </w:pPr>
      <w:r>
        <w:rPr>
          <w:noProof/>
          <w:lang w:val="en-US" w:eastAsia="en-US"/>
        </w:rPr>
        <w:lastRenderedPageBreak/>
        <mc:AlternateContent>
          <mc:Choice Requires="wps">
            <w:drawing>
              <wp:anchor distT="0" distB="0" distL="114300" distR="114300" simplePos="0" relativeHeight="251658240" behindDoc="0" locked="0" layoutInCell="1" allowOverlap="1">
                <wp:simplePos x="0" y="0"/>
                <wp:positionH relativeFrom="column">
                  <wp:posOffset>2616200</wp:posOffset>
                </wp:positionH>
                <wp:positionV relativeFrom="paragraph">
                  <wp:posOffset>2152650</wp:posOffset>
                </wp:positionV>
                <wp:extent cx="342900" cy="254000"/>
                <wp:effectExtent l="0" t="0" r="3175" b="3175"/>
                <wp:wrapNone/>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Pr>
                                <w:b/>
                                <w:bCs/>
                                <w:sz w:val="28"/>
                                <w:szCs w:val="28"/>
                                <w:lang w:val="en-US"/>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left:0;text-align:left;margin-left:206pt;margin-top:169.5pt;width:27pt;height:2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" filled="f" stroked="f" strokeweight=".5pt">
                <v:textbox>
                  <w:txbxContent>
                    <w:p w:rsidR="00E60C56" w:rsidRPr="00EB0A83" w:rsidRDefault="00E60C56" w:rsidP="00B33ACB">
                      <w:pPr>
                        <w:jc w:val="right"/>
                        <w:rPr>
                          <w:b/>
                          <w:bCs/>
                          <w:sz w:val="28"/>
                          <w:szCs w:val="28"/>
                          <w:lang w:val="en-US"/>
                        </w:rPr>
                      </w:pPr>
                      <w:r>
                        <w:rPr>
                          <w:b/>
                          <w:bCs/>
                          <w:sz w:val="28"/>
                          <w:szCs w:val="28"/>
                          <w:lang w:val="en-US"/>
                        </w:rPr>
                        <w:t>3</w:t>
                      </w:r>
                    </w:p>
                  </w:txbxContent>
                </v:textbox>
              </v:shape>
            </w:pict>
          </mc:Fallback>
        </mc:AlternateContent>
      </w:r>
      <w:r>
        <w:rPr>
          <w:noProof/>
          <w:lang w:val="en-US" w:eastAsia="en-US"/>
        </w:rPr>
        <mc:AlternateContent>
          <mc:Choice Requires="wps">
            <w:drawing>
              <wp:anchor distT="0" distB="0" distL="114300" distR="114300" simplePos="0" relativeHeight="251661312" behindDoc="0" locked="0" layoutInCell="1" allowOverlap="1">
                <wp:simplePos x="0" y="0"/>
                <wp:positionH relativeFrom="column">
                  <wp:posOffset>2946400</wp:posOffset>
                </wp:positionH>
                <wp:positionV relativeFrom="paragraph">
                  <wp:posOffset>1225550</wp:posOffset>
                </wp:positionV>
                <wp:extent cx="342900" cy="254000"/>
                <wp:effectExtent l="3175" t="0" r="0" b="0"/>
                <wp:wrapNone/>
                <wp:docPr id="1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Pr>
                                <w:b/>
                                <w:bCs/>
                                <w:sz w:val="28"/>
                                <w:szCs w:val="28"/>
                                <w:lang w:val="en-US"/>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27" type="#_x0000_t202" style="position:absolute;left:0;text-align:left;margin-left:232pt;margin-top:96.5pt;width:27pt;height:2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" filled="f" stroked="f" strokeweight=".5pt">
                <v:textbox>
                  <w:txbxContent>
                    <w:p w:rsidR="00E60C56" w:rsidRPr="00EB0A83" w:rsidRDefault="00E60C56" w:rsidP="00B33ACB">
                      <w:pPr>
                        <w:jc w:val="right"/>
                        <w:rPr>
                          <w:b/>
                          <w:bCs/>
                          <w:sz w:val="28"/>
                          <w:szCs w:val="28"/>
                          <w:lang w:val="en-US"/>
                        </w:rPr>
                      </w:pPr>
                      <w:r>
                        <w:rPr>
                          <w:b/>
                          <w:bCs/>
                          <w:sz w:val="28"/>
                          <w:szCs w:val="28"/>
                          <w:lang w:val="en-US"/>
                        </w:rPr>
                        <w:t>6</w:t>
                      </w:r>
                    </w:p>
                  </w:txbxContent>
                </v:textbox>
              </v:shape>
            </w:pict>
          </mc:Fallback>
        </mc:AlternateContent>
      </w: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3086100</wp:posOffset>
                </wp:positionH>
                <wp:positionV relativeFrom="paragraph">
                  <wp:posOffset>2317750</wp:posOffset>
                </wp:positionV>
                <wp:extent cx="342900" cy="254000"/>
                <wp:effectExtent l="0" t="3175" r="0" b="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Pr>
                                <w:b/>
                                <w:bCs/>
                                <w:sz w:val="28"/>
                                <w:szCs w:val="28"/>
                                <w:lang w:val="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243pt;margin-top:182.5pt;width:27pt;height:2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" filled="f" stroked="f" strokeweight=".5pt">
                <v:textbox>
                  <w:txbxContent>
                    <w:p w:rsidR="00E60C56" w:rsidRPr="00EB0A83" w:rsidRDefault="00E60C56" w:rsidP="00B33ACB">
                      <w:pPr>
                        <w:jc w:val="right"/>
                        <w:rPr>
                          <w:b/>
                          <w:bCs/>
                          <w:sz w:val="28"/>
                          <w:szCs w:val="28"/>
                          <w:lang w:val="en-US"/>
                        </w:rPr>
                      </w:pPr>
                      <w:r>
                        <w:rPr>
                          <w:b/>
                          <w:bCs/>
                          <w:sz w:val="28"/>
                          <w:szCs w:val="28"/>
                          <w:lang w:val="en-US"/>
                        </w:rPr>
                        <w:t>2</w:t>
                      </w:r>
                    </w:p>
                  </w:txbxContent>
                </v:textbox>
              </v:shape>
            </w:pict>
          </mc:Fallback>
        </mc:AlternateContent>
      </w:r>
      <w:r>
        <w:rPr>
          <w:noProof/>
          <w:lang w:val="en-US" w:eastAsia="en-US"/>
        </w:rPr>
        <mc:AlternateContent>
          <mc:Choice Requires="wps">
            <w:drawing>
              <wp:anchor distT="0" distB="0" distL="114300" distR="114300" simplePos="0" relativeHeight="251660288" behindDoc="0" locked="0" layoutInCell="1" allowOverlap="1">
                <wp:simplePos x="0" y="0"/>
                <wp:positionH relativeFrom="column">
                  <wp:posOffset>1422400</wp:posOffset>
                </wp:positionH>
                <wp:positionV relativeFrom="paragraph">
                  <wp:posOffset>2139950</wp:posOffset>
                </wp:positionV>
                <wp:extent cx="342900" cy="254000"/>
                <wp:effectExtent l="3175" t="0" r="0" b="0"/>
                <wp:wrapNone/>
                <wp:docPr id="1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Pr>
                                <w:b/>
                                <w:bCs/>
                                <w:sz w:val="28"/>
                                <w:szCs w:val="28"/>
                                <w:lang w:val="en-US"/>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9" type="#_x0000_t202" style="position:absolute;left:0;text-align:left;margin-left:112pt;margin-top:168.5pt;width:27pt;height: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" filled="f" stroked="f" strokeweight=".5pt">
                <v:textbox>
                  <w:txbxContent>
                    <w:p w:rsidR="00E60C56" w:rsidRPr="00EB0A83" w:rsidRDefault="00E60C56" w:rsidP="00B33ACB">
                      <w:pPr>
                        <w:jc w:val="right"/>
                        <w:rPr>
                          <w:b/>
                          <w:bCs/>
                          <w:sz w:val="28"/>
                          <w:szCs w:val="28"/>
                          <w:lang w:val="en-US"/>
                        </w:rPr>
                      </w:pPr>
                      <w:r>
                        <w:rPr>
                          <w:b/>
                          <w:bCs/>
                          <w:sz w:val="28"/>
                          <w:szCs w:val="28"/>
                          <w:lang w:val="en-US"/>
                        </w:rPr>
                        <w:t>5</w:t>
                      </w:r>
                    </w:p>
                  </w:txbxContent>
                </v:textbox>
              </v:shape>
            </w:pict>
          </mc:Fallback>
        </mc:AlternateContent>
      </w:r>
      <w:r>
        <w:rPr>
          <w:noProof/>
          <w:lang w:val="en-US" w:eastAsia="en-US"/>
        </w:rPr>
        <mc:AlternateContent>
          <mc:Choice Requires="wps">
            <w:drawing>
              <wp:anchor distT="0" distB="0" distL="114300" distR="114300" simplePos="0" relativeHeight="251659264" behindDoc="0" locked="0" layoutInCell="1" allowOverlap="1">
                <wp:simplePos x="0" y="0"/>
                <wp:positionH relativeFrom="column">
                  <wp:posOffset>1790700</wp:posOffset>
                </wp:positionH>
                <wp:positionV relativeFrom="paragraph">
                  <wp:posOffset>2698750</wp:posOffset>
                </wp:positionV>
                <wp:extent cx="342900" cy="254000"/>
                <wp:effectExtent l="0" t="3175" r="0" b="0"/>
                <wp:wrapNone/>
                <wp:docPr id="1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Pr>
                                <w:b/>
                                <w:bCs/>
                                <w:sz w:val="28"/>
                                <w:szCs w:val="28"/>
                                <w:lang w:val="en-US"/>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0" type="#_x0000_t202" style="position:absolute;left:0;text-align:left;margin-left:141pt;margin-top:212.5pt;width:27pt;height:2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" filled="f" stroked="f" strokeweight=".5pt">
                <v:textbox>
                  <w:txbxContent>
                    <w:p w:rsidR="00E60C56" w:rsidRPr="00EB0A83" w:rsidRDefault="00E60C56" w:rsidP="00B33ACB">
                      <w:pPr>
                        <w:jc w:val="right"/>
                        <w:rPr>
                          <w:b/>
                          <w:bCs/>
                          <w:sz w:val="28"/>
                          <w:szCs w:val="28"/>
                          <w:lang w:val="en-US"/>
                        </w:rPr>
                      </w:pPr>
                      <w:r>
                        <w:rPr>
                          <w:b/>
                          <w:bCs/>
                          <w:sz w:val="28"/>
                          <w:szCs w:val="28"/>
                          <w:lang w:val="en-US"/>
                        </w:rPr>
                        <w:t>4</w:t>
                      </w:r>
                    </w:p>
                  </w:txbxContent>
                </v:textbox>
              </v:shape>
            </w:pict>
          </mc:Fallback>
        </mc:AlternateContent>
      </w:r>
      <w:r>
        <w:rPr>
          <w:noProof/>
          <w:lang w:val="en-US" w:eastAsia="en-US"/>
        </w:rPr>
        <mc:AlternateContent>
          <mc:Choice Requires="wps">
            <w:drawing>
              <wp:anchor distT="0" distB="0" distL="114300" distR="114300" simplePos="0" relativeHeight="251656192" behindDoc="0" locked="0" layoutInCell="1" allowOverlap="1">
                <wp:simplePos x="0" y="0"/>
                <wp:positionH relativeFrom="column">
                  <wp:posOffset>3175000</wp:posOffset>
                </wp:positionH>
                <wp:positionV relativeFrom="paragraph">
                  <wp:posOffset>2749550</wp:posOffset>
                </wp:positionV>
                <wp:extent cx="342900" cy="254000"/>
                <wp:effectExtent l="3175"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B33ACB">
                            <w:pPr>
                              <w:jc w:val="right"/>
                              <w:rPr>
                                <w:b/>
                                <w:bCs/>
                                <w:sz w:val="28"/>
                                <w:szCs w:val="28"/>
                                <w:lang w:val="en-US"/>
                              </w:rPr>
                            </w:pPr>
                            <w:r w:rsidRPr="00EB0A83">
                              <w:rPr>
                                <w:b/>
                                <w:bCs/>
                                <w:sz w:val="28"/>
                                <w:szCs w:val="28"/>
                                <w:lang w:val="en-U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1" type="#_x0000_t202" style="position:absolute;left:0;text-align:left;margin-left:250pt;margin-top:216.5pt;width:27pt;height:2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" filled="f" stroked="f" strokeweight=".5pt">
                <v:textbox>
                  <w:txbxContent>
                    <w:p w:rsidR="00E60C56" w:rsidRPr="00EB0A83" w:rsidRDefault="00E60C56" w:rsidP="00B33ACB">
                      <w:pPr>
                        <w:jc w:val="right"/>
                        <w:rPr>
                          <w:b/>
                          <w:bCs/>
                          <w:sz w:val="28"/>
                          <w:szCs w:val="28"/>
                          <w:lang w:val="en-US"/>
                        </w:rPr>
                      </w:pPr>
                      <w:r w:rsidRPr="00EB0A83">
                        <w:rPr>
                          <w:b/>
                          <w:bCs/>
                          <w:sz w:val="28"/>
                          <w:szCs w:val="28"/>
                          <w:lang w:val="en-US"/>
                        </w:rPr>
                        <w:t>1</w:t>
                      </w:r>
                    </w:p>
                  </w:txbxContent>
                </v:textbox>
              </v:shape>
            </w:pict>
          </mc:Fallback>
        </mc:AlternateContent>
      </w:r>
      <w:r>
        <w:rPr>
          <w:rFonts w:ascii="Pigiarniq" w:hAnsi="Pigiarniq" w:cs="Pigiarniq"/>
          <w:noProof/>
          <w:sz w:val="20"/>
          <w:szCs w:val="20"/>
          <w:lang w:val="en-US" w:eastAsia="en-US"/>
        </w:rPr>
        <w:drawing>
          <wp:inline distT="0" distB="0" distL="0" distR="0">
            <wp:extent cx="4200525" cy="5429250"/>
            <wp:effectExtent l="0" t="0" r="9525"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B33ACB">
      <w:pPr>
        <w:spacing w:after="0" w:line="240" w:lineRule="auto"/>
        <w:jc w:val="center"/>
        <w:rPr>
          <w:rFonts w:ascii="Pigiarniq" w:hAnsi="Pigiarniq" w:cs="Pigiarniq"/>
          <w:sz w:val="18"/>
          <w:szCs w:val="18"/>
          <w:lang w:val="en-US" w:eastAsia="ja-JP"/>
        </w:rPr>
      </w:pPr>
      <w:r w:rsidRPr="00812FA8">
        <w:rPr>
          <w:rFonts w:ascii="Pigiarniq" w:hAnsi="Pigiarniq" w:cs="Pigiarniq"/>
          <w:sz w:val="18"/>
          <w:szCs w:val="18"/>
          <w:lang w:val="en-US" w:eastAsia="ja-JP"/>
        </w:rPr>
        <w:t>ᐊᔾᔨᓐᖑᐊᖅ 1: ᖃᐅᔨᓴᕐᕕᐅᔪᑦ ᑭᓪᓕᖏᑦ ᐊᒻᒪ 6 ᐊᕕᑦᑐᖅᓯᒪᔪᑦ ᖃᐅᔨᓴᕐᕕᐅᔪᑦ ᑭᓪᓕᖏᑦ (1,2,3,4,5, ᐊᒻᒪ 6) ᐅᒥᒻᒪᓂᑦ ᐊᐅᓚᑕᐅᔪᓂᑦ MX-07 ᐅᒥᒻᒪᓂᑦ ᖃᐅᔨᓴᕐᓂᖃᖅᑎᓪᓗᒋᑦ ᓄᓇᕗᒻᒥ</w:t>
      </w:r>
      <w:r w:rsidRPr="00812FA8">
        <w:rPr>
          <w:rFonts w:ascii="Pigiarniq" w:hAnsi="Pigiarniq" w:cs="Pigiarniq"/>
          <w:sz w:val="16"/>
          <w:szCs w:val="16"/>
          <w:lang w:val="en-US" w:eastAsia="ja-JP"/>
        </w:rPr>
        <w:t xml:space="preserve"> </w:t>
      </w:r>
      <w:r w:rsidRPr="00812FA8">
        <w:rPr>
          <w:rFonts w:ascii="Pigiarniq" w:hAnsi="Pigiarniq" w:cs="Pigiarniq"/>
          <w:sz w:val="18"/>
          <w:szCs w:val="18"/>
        </w:rPr>
        <w:t>ᑭᓪᓕᓂᖅ</w:t>
      </w:r>
      <w:r w:rsidRPr="00812FA8">
        <w:rPr>
          <w:rFonts w:ascii="Pigiarniq" w:hAnsi="Pigiarniq" w:cs="Pigiarniq"/>
          <w:sz w:val="18"/>
          <w:szCs w:val="18"/>
          <w:lang w:val="en-US" w:eastAsia="ja-JP"/>
        </w:rPr>
        <w:t>, ᐋᒡᒌᓯ 2013 ᐊᒻᒪ 2014.</w:t>
      </w:r>
    </w:p>
    <w:p w:rsidR="00E60C56" w:rsidRPr="00812FA8" w:rsidRDefault="00E60C56" w:rsidP="00B33ACB">
      <w:pPr>
        <w:spacing w:after="0" w:line="240" w:lineRule="auto"/>
        <w:jc w:val="center"/>
        <w:rPr>
          <w:rFonts w:ascii="Pigiarniq" w:hAnsi="Pigiarniq" w:cs="Pigiarniq"/>
          <w:sz w:val="18"/>
          <w:szCs w:val="18"/>
          <w:lang w:val="en-US" w:eastAsia="ja-JP"/>
        </w:rPr>
      </w:pPr>
    </w:p>
    <w:p w:rsidR="00E60C56" w:rsidRPr="00812FA8" w:rsidRDefault="00E60C56" w:rsidP="003B0A75">
      <w:pPr>
        <w:jc w:val="both"/>
        <w:rPr>
          <w:rFonts w:ascii="Pigiarniq" w:hAnsi="Pigiarniq" w:cs="Pigiarniq"/>
          <w:sz w:val="20"/>
          <w:szCs w:val="20"/>
        </w:rPr>
      </w:pPr>
      <w:r w:rsidRPr="00812FA8">
        <w:rPr>
          <w:rFonts w:ascii="Pigiarniq" w:hAnsi="Pigiarniq" w:cs="Pigiarniq"/>
          <w:b/>
          <w:bCs/>
          <w:i/>
          <w:iCs/>
          <w:sz w:val="20"/>
          <w:szCs w:val="20"/>
        </w:rPr>
        <w:t>ᐊᐅᓚᑕᐅᔪᒥᑦ, MX-10</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ᒥᑭᓗᐊᕐᓂᖏᓐᓄᑦ King William Island, ᕿᑭᖅᑕᓕᒫᖅ, ᐊᒻᒪᓗᑦᑕᐅᖅ</w:t>
      </w:r>
      <w:r w:rsidRPr="00812FA8">
        <w:rPr>
          <w:rFonts w:ascii="Pigiarniq" w:hAnsi="Pigiarniq" w:cs="Pigiarniq"/>
          <w:color w:val="000000"/>
          <w:sz w:val="20"/>
          <w:szCs w:val="20"/>
        </w:rPr>
        <w:t xml:space="preserve"> Royal Geographical Society Island, Matty Island ᐊᒻᒪ Tennent Island, ᖃᖓᑕᓲᒃᑰᕐᕕᐅᓚᐅᖅᑐᑦ</w:t>
      </w:r>
      <w:r w:rsidRPr="00812FA8">
        <w:rPr>
          <w:rFonts w:ascii="Pigiarniq" w:hAnsi="Pigiarniq" w:cs="Pigiarniq"/>
          <w:sz w:val="20"/>
          <w:szCs w:val="20"/>
        </w:rPr>
        <w:t xml:space="preserve"> (ᐊᔾᔨᓐᖑᐊᖅ 2). ᑕᕝᕙᓂ ᑐᑭᓯᒋᐊᕈᑏᑦ ᑐᓐᖓᕕᒋᓪᓗᒋᑦ, ᐊᐅᓚᑕᐅᔪᓂᑦ MX-10 (ᐊᕕᑦᑐᖅᓯᒪᓂᖓ King William Island) ᖃᐅᔨᓴᖅᑕᐅᓚᐅᖅᑐᖅ 20%−ᖓᓂᑦ.</w:t>
      </w:r>
    </w:p>
    <w:p w:rsidR="00E60C56" w:rsidRPr="00812FA8" w:rsidRDefault="00E60C56" w:rsidP="00B33ACB">
      <w:pPr>
        <w:pStyle w:val="NoSpacing"/>
        <w:jc w:val="both"/>
        <w:rPr>
          <w:rFonts w:ascii="Pigiarniq" w:hAnsi="Pigiarniq" w:cs="Pigiarniq"/>
          <w:sz w:val="20"/>
          <w:szCs w:val="20"/>
        </w:rPr>
      </w:pPr>
    </w:p>
    <w:p w:rsidR="00E60C56" w:rsidRPr="00812FA8" w:rsidRDefault="005A6D48" w:rsidP="00B33ACB">
      <w:pPr>
        <w:pStyle w:val="NoSpacing"/>
        <w:jc w:val="center"/>
        <w:rPr>
          <w:rFonts w:ascii="Pigiarniq" w:hAnsi="Pigiarniq" w:cs="Pigiarniq"/>
          <w:sz w:val="20"/>
          <w:szCs w:val="20"/>
        </w:rPr>
      </w:pPr>
      <w:r>
        <w:rPr>
          <w:rFonts w:ascii="Pigiarniq" w:hAnsi="Pigiarniq" w:cs="Pigiarniq"/>
          <w:noProof/>
          <w:sz w:val="20"/>
          <w:szCs w:val="20"/>
          <w:lang w:val="en-US"/>
        </w:rPr>
        <w:lastRenderedPageBreak/>
        <w:drawing>
          <wp:inline distT="0" distB="0" distL="0" distR="0">
            <wp:extent cx="4200525" cy="5429250"/>
            <wp:effectExtent l="0" t="0" r="9525"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3B0A75">
      <w:pPr>
        <w:jc w:val="center"/>
        <w:rPr>
          <w:rFonts w:ascii="Pigiarniq" w:hAnsi="Pigiarniq" w:cs="Pigiarniq"/>
          <w:sz w:val="18"/>
          <w:szCs w:val="18"/>
        </w:rPr>
      </w:pPr>
      <w:r w:rsidRPr="00812FA8">
        <w:rPr>
          <w:rFonts w:ascii="Pigiarniq" w:hAnsi="Pigiarniq" w:cs="Pigiarniq"/>
          <w:sz w:val="18"/>
          <w:szCs w:val="18"/>
        </w:rPr>
        <w:t>ᐊᔾᔨᓐᖑᐊᖅ 2: ᖃᐅᔨᓴᕐᕕᐅᔪᑦ ᑭᓪᓕᖏᑦ 20%−ᖓ ᐅᒥᒻᒪᓂᑦ ᐊᐅᓚᑕᐅᔪᓂᑦ MX-10 (ᐊᕕᑦᑐᖅᓯᒪᓂᖓ King William Island), ᐅᒥᒻᒪᓂᑦ ᖃᐅᔨᓴᖅᑎᓪᓗᒋᑦ, ᓯᑎᐱᕆ 2013.</w:t>
      </w:r>
    </w:p>
    <w:p w:rsidR="00E60C56" w:rsidRPr="00812FA8" w:rsidRDefault="00E60C56" w:rsidP="003B0A75">
      <w:pPr>
        <w:jc w:val="both"/>
        <w:rPr>
          <w:rFonts w:ascii="Pigiarniq" w:hAnsi="Pigiarniq" w:cs="Pigiarniq"/>
          <w:sz w:val="20"/>
          <w:szCs w:val="20"/>
        </w:rPr>
      </w:pPr>
      <w:r w:rsidRPr="00812FA8">
        <w:rPr>
          <w:rFonts w:ascii="Pigiarniq" w:hAnsi="Pigiarniq" w:cs="Pigiarniq"/>
          <w:b/>
          <w:bCs/>
          <w:i/>
          <w:iCs/>
          <w:sz w:val="20"/>
          <w:szCs w:val="20"/>
        </w:rPr>
        <w:t>ᐊᐅᓚᑕᐅᔪᒥᑦ, MX-11</w:t>
      </w:r>
    </w:p>
    <w:p w:rsidR="00E60C56" w:rsidRPr="00812FA8" w:rsidRDefault="00E60C56" w:rsidP="003B0A75">
      <w:pPr>
        <w:spacing w:after="0" w:line="240" w:lineRule="auto"/>
        <w:jc w:val="both"/>
        <w:rPr>
          <w:rFonts w:ascii="Pigiarniq" w:hAnsi="Pigiarniq" w:cs="Pigiarniq"/>
          <w:sz w:val="20"/>
          <w:szCs w:val="20"/>
          <w:lang w:val="en-US" w:eastAsia="ja-JP"/>
        </w:rPr>
      </w:pPr>
      <w:r w:rsidRPr="00812FA8">
        <w:rPr>
          <w:rFonts w:ascii="Pigiarniq" w:hAnsi="Pigiarniq" w:cs="Pigiarniq"/>
          <w:sz w:val="20"/>
          <w:szCs w:val="20"/>
          <w:lang w:eastAsia="ja-JP"/>
        </w:rPr>
        <w:t>ᐊᐅᓚᑦᑎᕕᐅᔪᑦ</w:t>
      </w:r>
      <w:r w:rsidRPr="00812FA8">
        <w:rPr>
          <w:rFonts w:ascii="Pigiarniq" w:hAnsi="Pigiarniq" w:cs="Pigiarniq"/>
          <w:sz w:val="20"/>
          <w:szCs w:val="20"/>
          <w:lang w:val="en-US" w:eastAsia="ja-JP"/>
        </w:rPr>
        <w:t xml:space="preserve"> MX-11 (ᐊᕕᑦᑐᖅᓯᒪᓂᖓ ᖁᓪᓗᖅᑑ) ᒪᕐᕈᕈᖅᑎᑕᑲᐅᓚᐅᖅᑐᖅ ᖃᐅᔨᓴᕐᕕᐅᓂᖓ, ᐊᒡᒍᑐᖅᓯᒪᔪᑦ 1 (ᓂᒋᖅ) ᐊᒻᒪ ᐊᒡᒍᑐᖅᓯᒪᔪᖅ 2 (ᐅᐊᓐᓇ), ᐅᐊᓐᓇᖓᓃᑦᑐᑦ ᐱᖃᓯᐅᔾᔨᔪᖅ ᕿᑭᖅᑕᓂᑦ ᐃᒪᐃᓐᓇᒦᑦᑐᓂ (ᐊᔾᔨᓐᖑᐊᖅ 3). ᐳᓴᓐᑎᒋᔭᖓ ᐊᑐᓂ ᐊᒡᒍᑐᖅᓯᒪᔪᑦ ᓇᓗᓇᐃᖅᑕᐅᓚᐅᖅᑐᑦ ᑐᓐᖓᓂᖃᖅᑐᑎᑦ ᐊᒥᓲᓂᖏᓐᓄᑦ ᐊᒻᒪ ᐅᒥᒻᒪᑦᑕᖃᕐᓂᖏᓐᓄᑦ ᖃᐅᔨᔭᐅᓚᐅᖅᑐᓂᑦ, ᐊᒻᒪ ᓄᓇ ᐊᑐᖅᑕᐅᔪᖅ ᐅᒥᒻᒪᓂᐊᕐᕕᐅᕙᑦᑐᓂ. ᐊᒡᒍᑐᖅᓯᒪᔪᖅ 1 ᖃᖓᑕᕕᐅᓚᐅᖅᑐᖅ 20%−ᖓᓂᑦ, ᐊᒡᒍᑐᖅᓯᒪᔪᕐᓕ 2 ᖃᖓᑕᕕᐅᓚᐅᖅᑐᖅ 25%. </w:t>
      </w:r>
    </w:p>
    <w:p w:rsidR="00E60C56" w:rsidRPr="00812FA8" w:rsidRDefault="00E60C56" w:rsidP="003B0A75">
      <w:pPr>
        <w:spacing w:after="0" w:line="240" w:lineRule="auto"/>
        <w:jc w:val="both"/>
        <w:rPr>
          <w:rFonts w:ascii="Pigiarniq" w:hAnsi="Pigiarniq" w:cs="Pigiarniq"/>
          <w:sz w:val="20"/>
          <w:szCs w:val="20"/>
          <w:lang w:val="en-US" w:eastAsia="ja-JP"/>
        </w:rPr>
      </w:pPr>
    </w:p>
    <w:p w:rsidR="00E60C56" w:rsidRPr="00812FA8" w:rsidRDefault="00E60C56" w:rsidP="003B0A75">
      <w:pPr>
        <w:spacing w:after="0" w:line="240" w:lineRule="auto"/>
        <w:jc w:val="both"/>
        <w:rPr>
          <w:rFonts w:ascii="Pigiarniq" w:hAnsi="Pigiarniq" w:cs="Pigiarniq"/>
          <w:sz w:val="20"/>
          <w:szCs w:val="20"/>
          <w:lang w:val="en-US" w:eastAsia="ja-JP"/>
        </w:rPr>
      </w:pPr>
    </w:p>
    <w:p w:rsidR="00E60C56" w:rsidRPr="00812FA8" w:rsidRDefault="005A6D48" w:rsidP="003B0A75">
      <w:pPr>
        <w:spacing w:after="0" w:line="240" w:lineRule="auto"/>
        <w:jc w:val="center"/>
        <w:rPr>
          <w:rFonts w:ascii="Pigiarniq" w:hAnsi="Pigiarniq" w:cs="Pigiarniq"/>
          <w:sz w:val="20"/>
          <w:szCs w:val="20"/>
          <w:lang w:val="en-US" w:eastAsia="ja-JP"/>
        </w:rPr>
      </w:pPr>
      <w:r>
        <w:rPr>
          <w:noProof/>
          <w:lang w:val="en-US" w:eastAsia="en-US"/>
        </w:rPr>
        <w:lastRenderedPageBreak/>
        <mc:AlternateContent>
          <mc:Choice Requires="wps">
            <w:drawing>
              <wp:anchor distT="0" distB="0" distL="114300" distR="114300" simplePos="0" relativeHeight="251654144" behindDoc="0" locked="0" layoutInCell="1" allowOverlap="1">
                <wp:simplePos x="0" y="0"/>
                <wp:positionH relativeFrom="column">
                  <wp:posOffset>1219200</wp:posOffset>
                </wp:positionH>
                <wp:positionV relativeFrom="paragraph">
                  <wp:posOffset>3599180</wp:posOffset>
                </wp:positionV>
                <wp:extent cx="342900" cy="254000"/>
                <wp:effectExtent l="0" t="0" r="0" b="4445"/>
                <wp:wrapNone/>
                <wp:docPr id="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3B0A75">
                            <w:pPr>
                              <w:jc w:val="right"/>
                              <w:rPr>
                                <w:b/>
                                <w:bCs/>
                                <w:sz w:val="28"/>
                                <w:szCs w:val="28"/>
                                <w:lang w:val="en-US"/>
                              </w:rPr>
                            </w:pPr>
                            <w:r w:rsidRPr="00EB0A83">
                              <w:rPr>
                                <w:b/>
                                <w:bCs/>
                                <w:sz w:val="28"/>
                                <w:szCs w:val="28"/>
                                <w:lang w:val="en-U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2" type="#_x0000_t202" style="position:absolute;left:0;text-align:left;margin-left:96pt;margin-top:283.4pt;width:27pt;height:20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" filled="f" stroked="f" strokeweight=".5pt">
                <v:textbox>
                  <w:txbxContent>
                    <w:p w:rsidR="00E60C56" w:rsidRPr="00EB0A83" w:rsidRDefault="00E60C56" w:rsidP="003B0A75">
                      <w:pPr>
                        <w:jc w:val="right"/>
                        <w:rPr>
                          <w:b/>
                          <w:bCs/>
                          <w:sz w:val="28"/>
                          <w:szCs w:val="28"/>
                          <w:lang w:val="en-US"/>
                        </w:rPr>
                      </w:pPr>
                      <w:r w:rsidRPr="00EB0A83">
                        <w:rPr>
                          <w:b/>
                          <w:bCs/>
                          <w:sz w:val="28"/>
                          <w:szCs w:val="28"/>
                          <w:lang w:val="en-US"/>
                        </w:rPr>
                        <w:t>1</w:t>
                      </w:r>
                    </w:p>
                  </w:txbxContent>
                </v:textbox>
              </v:shape>
            </w:pict>
          </mc:Fallback>
        </mc:AlternateContent>
      </w:r>
      <w:r>
        <w:rPr>
          <w:noProof/>
          <w:lang w:val="en-US" w:eastAsia="en-US"/>
        </w:rPr>
        <mc:AlternateContent>
          <mc:Choice Requires="wps">
            <w:drawing>
              <wp:anchor distT="0" distB="0" distL="114300" distR="114300" simplePos="0" relativeHeight="251655168" behindDoc="0" locked="0" layoutInCell="1" allowOverlap="1">
                <wp:simplePos x="0" y="0"/>
                <wp:positionH relativeFrom="column">
                  <wp:posOffset>1231900</wp:posOffset>
                </wp:positionH>
                <wp:positionV relativeFrom="paragraph">
                  <wp:posOffset>3141980</wp:posOffset>
                </wp:positionV>
                <wp:extent cx="342900" cy="254000"/>
                <wp:effectExtent l="3175" t="0" r="0" b="4445"/>
                <wp:wrapNone/>
                <wp:docPr id="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60C56" w:rsidRPr="00EB0A83" w:rsidRDefault="00E60C56" w:rsidP="003B0A75">
                            <w:pPr>
                              <w:jc w:val="right"/>
                              <w:rPr>
                                <w:b/>
                                <w:bCs/>
                                <w:sz w:val="28"/>
                                <w:szCs w:val="28"/>
                                <w:lang w:val="en-US"/>
                              </w:rPr>
                            </w:pPr>
                            <w:r>
                              <w:rPr>
                                <w:b/>
                                <w:bCs/>
                                <w:sz w:val="28"/>
                                <w:szCs w:val="28"/>
                                <w:lang w:val="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3" type="#_x0000_t202" style="position:absolute;left:0;text-align:left;margin-left:97pt;margin-top:247.4pt;width:27pt;height:20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" filled="f" stroked="f" strokeweight=".5pt">
                <v:textbox>
                  <w:txbxContent>
                    <w:p w:rsidR="00E60C56" w:rsidRPr="00EB0A83" w:rsidRDefault="00E60C56" w:rsidP="003B0A75">
                      <w:pPr>
                        <w:jc w:val="right"/>
                        <w:rPr>
                          <w:b/>
                          <w:bCs/>
                          <w:sz w:val="28"/>
                          <w:szCs w:val="28"/>
                          <w:lang w:val="en-US"/>
                        </w:rPr>
                      </w:pPr>
                      <w:r>
                        <w:rPr>
                          <w:b/>
                          <w:bCs/>
                          <w:sz w:val="28"/>
                          <w:szCs w:val="28"/>
                          <w:lang w:val="en-US"/>
                        </w:rPr>
                        <w:t>2</w:t>
                      </w:r>
                    </w:p>
                  </w:txbxContent>
                </v:textbox>
              </v:shape>
            </w:pict>
          </mc:Fallback>
        </mc:AlternateContent>
      </w:r>
      <w:r>
        <w:rPr>
          <w:rFonts w:ascii="Pigiarniq" w:hAnsi="Pigiarniq" w:cs="Pigiarniq"/>
          <w:noProof/>
          <w:sz w:val="20"/>
          <w:szCs w:val="20"/>
          <w:lang w:val="en-US" w:eastAsia="en-US"/>
        </w:rPr>
        <w:drawing>
          <wp:inline distT="0" distB="0" distL="0" distR="0">
            <wp:extent cx="4200525" cy="5429250"/>
            <wp:effectExtent l="0" t="0" r="9525" b="0"/>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3B0A75">
      <w:pPr>
        <w:spacing w:after="0" w:line="240" w:lineRule="auto"/>
        <w:jc w:val="center"/>
        <w:rPr>
          <w:rFonts w:ascii="Pigiarniq" w:hAnsi="Pigiarniq" w:cs="Pigiarniq"/>
          <w:sz w:val="18"/>
          <w:szCs w:val="18"/>
          <w:lang w:val="en-US" w:eastAsia="ja-JP"/>
        </w:rPr>
      </w:pPr>
      <w:r w:rsidRPr="00812FA8">
        <w:rPr>
          <w:rFonts w:ascii="Pigiarniq" w:hAnsi="Pigiarniq" w:cs="Pigiarniq"/>
          <w:sz w:val="18"/>
          <w:szCs w:val="18"/>
          <w:lang w:val="en-US" w:eastAsia="ja-JP"/>
        </w:rPr>
        <w:t>ᐊᔾᔨᓐᖑᐊᖅ 3: ᖃᐅᔨᓴᕐᕕᐅᔪᑦ ᑭᓪᓕᖏᑦ ᐊᒻᒪ ᒪᕐᕉᒃ ᐊᒡᒍᑐᖅᓯᒪᔪᑦ ᑭᓪᓕᖏᑦ (1 ᐊᒻᒪ 2) ᐅᒥᒻᒪᓂᑦ ᐊᐅᓚᑕᐅᔪᓂᑦ MX-11 ᐅᒥᒻᒪᓂᑦ ᖃᐅᔨᓴᖅᑎᓪᓗᒋᑦ ᑲᓇᓐᓇᖓᓂ ᖁᓪᓗᖅᑑᖅ, ᓄᓇᕗᑦ, ᓯᑎᐱᕆ 2013.</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ᖃᖓᑕᓲᒃᑰᕈᑎᓄᑦ ᐋᖅᑭᑦᑕᐅᓯᒪᔪᑦ</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ᑐᑭᓕᐊᖅᑐᑎᑦ ᖃᖓᑕᖃᑦᑕᓚᐅᖅᑐᑦ Turbo Beaver−ᒧᑦ, ᖃᖓᑕᓲᕋᓛᖅ ᐊᑕᐅᓯᕐᒥᑦ ᐊᐅᓚᐅᑎᓕᒃ. ᑐᑭᓕᐊᖅᑐᑦ ᖃᐅᔨᓴᖅᑕᐅᓚᐅᖅᑐᑦ ᐃᖏᕋᓂᖃᖅᑐᑎᑦ 160 km/hr. ᐊᑦᑎᓈᕐᓂᖃᐸᓗᑦᑐᑎᑦ 150 ᒦᑕᐃᑦ ᑐᓐᖓᓂᖃᖅᑐᖅ ᓄᓇᐅᑉ ᖃᓄᐃᓕᖓᓂᖓᓂᑦ ᐃᖏᕋᕕᐅᓂᐊᖅᑐᑦ 800 ᒦᑕᐃᑦ ᐃᒐᓛᖓᓅᖅᑕᐅᓚᐅᖅᑐᑦ ᐊᑐᖅᑐᑎ ᓴᓇᓯᒪᔭᖓ ᓄᐊᑕᓐ−ᒍᕆᐱᑦᔅ (1978) (ᒐᓐ ᐊᒻᒪ ᐹᑐᓴᓐ 2000; Hᐊᐅᕗᑦ 2011):</w:t>
      </w:r>
    </w:p>
    <w:p w:rsidR="00E60C56" w:rsidRPr="00812FA8" w:rsidRDefault="00E60C56" w:rsidP="003B0A75">
      <w:pPr>
        <w:jc w:val="both"/>
        <w:rPr>
          <w:rFonts w:ascii="Pigiarniq" w:hAnsi="Pigiarniq" w:cs="Pigiarniq"/>
          <w:sz w:val="20"/>
          <w:szCs w:val="20"/>
        </w:rPr>
      </w:pPr>
    </w:p>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w= W*h/H</w:t>
      </w: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ᐅᓇ, W= ᑎᑎᖅᓯᒪᑯᑖᕆᐊᖃᕐᓂᖓ; h= ᖁᑦᑎᓐᓂᖓ ᖃᐅᔨᓴᖅᑑᑉ ᐃᔨᖏᑦ ᒥᕝᕕᒻᒥ; ᐊᒻᒪ H= ᖃᖓᑕᓗᓂ ᖁᑦᑎᓐᓂᕆᔭᕆᐊᖃᖅᑕᖓ.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ᑎᑎᖅᓯᒪᑯᑖᓚᐅᖅᑐᑦ 800 ᒦᑕᓂᑦ ᐊᑐᓂ ᐊᕙᑎᒃᑭᖏᓐᓂ ᖃᖓᑕᓲᒥᑦ ᑲᑎᑦᑐᒍ ᖃᐅᔨᓴᖅᑕᐅᔪᖅ 1.6 ᑭᓚᒦᑕᐃᑦ.  ᑎᑎᖅᓯᒪᑯᑖᑦᑐᑦ ᑐᑭᒧᑦ ᐋᖅᑭᔅᓯᒪᓂᖏᑦ ᓇᓗᓇᐃᖅᑕᐅᓚᐅᖅᑐᑦ ᒪᑭᑕᓪᓗᐊᖅᑐᑎᑦ ᐅᖓᓯᓐᓂᖓᓂᑦ ᖃᐅᔨᒪᔭᐅᔪᒥᑦ ᑎᑎᖅᓯᒪᔪᖅ 800 ᒦᑕᐃᑦ. ᒪᕐᕉᒃ ᖃᐅᔨᓴᖅᑏᒃ ᐃᖅᑯᐊᓂ ᕿᓃᓐᓇᖃᑦᑕᓚᐅᖅᑐᑦ ᓈᓴᐃᓪᓗᑎᓪᓗ ᐅᒥᒻᒪᓂᑦ, ᖃᐅᔨᓴᖅᑕᐅᔪᒦᑦᑐᓂᑦ ᓯᓚᑖᓃᑦᑐᓂᓪᓘᓐᓃᑦ; ᐊᒥᓲᓂᖏᑦ ᐅᒥᒻᒫᕋᐃᑦ (0 − 11 ᑕᖅᑭᓖᑦ) ᓈᓴᖅᑕᐅᓚᐅᖅᑐᑦ ᓈᓴᖅᑕᐅᔪᓐᓇᕋᐃᒻᒪᑕ. ᐊᔾᔨᓕᐅᖅᓯᓚᐅᖅᑐᑦ ᐊᒥᓱᕋᔮᓂᑦ (&gt; 20 ᐅᒥᒻᒪᐃᑦ).  ᑐᑭᓯᒋᐊᕈᑎᓂᑦ ᑎᑎᕋᖅᑎᐅᔪᖅ ᑎᑎᕋᖅᑐᓂᒋᑦ ᐅᒥᒻᒪᐃᑦ ᐊᒥᓲᓂᖏᑦ.  GPS−ᑯᑦ ᓇᒦᓐᓂᖓ ᐊᒻᒪ ᐅᖓᓯᓐᓂᖏᑦ ᖃᐅᔨᓴᕐᕕᐅᔪᓂᑦ ᑐᑭᓕᐊᖅᑐᒥᑦ. ᑖᓐᓇ ᖃᐅᔨᓴᕐᓂᐅᔪᖅ ᐱᔾᔪᑎᖃᓗᐊᓚᐅᖅᑐᖅ ᐅᒥᒻᒪᓂᑦ; ᑭᓯᐊᓂᓕ, ᐊᓯᖏᓐᓂ ᐆᒪᔪᓂᑦ ᑕᑯᔭᐅᖃᑦᑕᖅᑐᑦ, ᓲᕐᓗ ᑐᑦᑐᐃᑦ, ᐊᒃᖤᐃᑦ, ᓇᓄᐃᑦ ᐊᒻᒪ ᐊᒪᕈᐃᑦ, ᑎᑎᕋᖅᑕᐅᓚᐅᕐᒥᔪᑦᑕᐅᖅ.</w:t>
      </w:r>
    </w:p>
    <w:p w:rsidR="00E60C56" w:rsidRPr="00812FA8" w:rsidRDefault="00E60C56" w:rsidP="003B0A75">
      <w:pPr>
        <w:rPr>
          <w:rFonts w:ascii="Pigiarniq" w:hAnsi="Pigiarniq" w:cs="Pigiarniq"/>
          <w:sz w:val="20"/>
          <w:szCs w:val="20"/>
        </w:rPr>
      </w:pPr>
    </w:p>
    <w:p w:rsidR="00E60C56" w:rsidRPr="00812FA8" w:rsidRDefault="00E60C56" w:rsidP="002A7BF0">
      <w:pPr>
        <w:rPr>
          <w:rFonts w:ascii="Pigiarniq" w:hAnsi="Pigiarniq" w:cs="Pigiarniq"/>
          <w:color w:val="000000"/>
          <w:sz w:val="20"/>
          <w:szCs w:val="20"/>
        </w:rPr>
      </w:pPr>
      <w:r w:rsidRPr="00812FA8">
        <w:rPr>
          <w:rFonts w:ascii="Pigiarniq" w:hAnsi="Pigiarniq" w:cs="Pigiarniq"/>
          <w:b/>
          <w:bCs/>
          <w:sz w:val="20"/>
          <w:szCs w:val="20"/>
        </w:rPr>
        <w:t>ᖃᐅᔨᓴᐃᓃᑦ</w:t>
      </w:r>
    </w:p>
    <w:p w:rsidR="00E60C56" w:rsidRPr="00812FA8" w:rsidRDefault="00E60C56" w:rsidP="003B0A75">
      <w:pPr>
        <w:jc w:val="both"/>
        <w:rPr>
          <w:rFonts w:ascii="Pigiarniq" w:hAnsi="Pigiarniq" w:cs="Pigiarniq"/>
          <w:color w:val="000000"/>
          <w:sz w:val="20"/>
          <w:szCs w:val="20"/>
        </w:rPr>
      </w:pPr>
      <w:r w:rsidRPr="00812FA8">
        <w:rPr>
          <w:rFonts w:ascii="Pigiarniq" w:hAnsi="Pigiarniq" w:cs="Pigiarniq"/>
          <w:sz w:val="20"/>
          <w:szCs w:val="20"/>
        </w:rPr>
        <w:t xml:space="preserve">ᑖᓐᓇ ᖃᐅᔨᓴᕐᓂᐅᔪᖅ ᐱᓇᓱᓗᐊᖅᑑᒐᓗᐊᖅ ᒥᔅᓴᐅᓴᑦᑕᐅᓂᖏᓐᓄᑦ ᐅᒥᒻᒪᐃᑦ ᐊᒥᓲᓂᖏᑦ, ᓇᓗᓇᐃᔭᐃᓯᒪᑦᑎᐊᖅᑐᑦ ᐊᑐᖅᑕᐅᓚᐅᖅᑐᑦ ᓇᓗᓇᐃᖅᓯᓪᓗᑎ ᐅᒥᒻᒪᕋᓛᓂᑦ ᐅᒥᒻᒪᓪᓚᕆᓐᓂᓪᓗ. ᐊᒥᓱᕋᔮᖑᔪᑦ ᓇᓗᓇᐃᖅᑕᐅᓚᐅᖅᑐᑦ ᐃᓐᓇᐅᓂᖏᑎᒍᑦ (ᐊᕐᓇᐃᑦ/ᐊᖑᑎᑦ) ᐊᒻᒪ ᐅᒥᒻᒪᕋᓛᑦ (Hᐊᐅᕗᑦ 2011). ᖃᖓᑕᓂᖓᑕ ᖁᑦᑎᓐᓂᖓ ᓱᑲᓐᓂᖓᓗ ᓇᓗᓇᐃᖅᓯᒍᓐᓇᑎᑦᑎᓚᐅᖏᑦᑐᖅ ᐊᖑᑎᐅᓂᖏᓐᓂ ᐊᕐᓇᐅᓂᖏᓐᓂᑦ ᐅᒥᒻᒪᐃᑦ ᓇᔾᔪᖏᑎᒍᑦ ᓇᓗᓇᐃᖅᓯᒍᑎᐅᔪᓂᑦ. ᑕᐃᒪᐃᓐᓂᖓᓄᑦ, ᐃᓚᒋᔭᖏᑦ ᐅᒥᒻᒪᕋᒫᑦ ᐊᑐᓂ ᐊᕐᓇᓄᑦ ᓇᓗᓇᐃᖅᑕᐅᓚᐅᖏᑦᑐᖅ, ᐊᓯᖏᓐᓂᓪᓗ ᑐᑭᓯ_ᒋᐊᕈᑎᑕᖃᓚᐅᖏᑦᑐᖅ. </w:t>
      </w:r>
    </w:p>
    <w:p w:rsidR="00E60C56" w:rsidRPr="00812FA8" w:rsidRDefault="00E60C56" w:rsidP="003B0A75">
      <w:pPr>
        <w:jc w:val="both"/>
        <w:rPr>
          <w:rFonts w:ascii="Pigiarniq" w:hAnsi="Pigiarniq" w:cs="Pigiarniq"/>
          <w:color w:val="000000"/>
          <w:sz w:val="20"/>
          <w:szCs w:val="20"/>
        </w:rPr>
      </w:pPr>
      <w:r w:rsidRPr="00812FA8">
        <w:rPr>
          <w:rFonts w:ascii="Pigiarniq" w:hAnsi="Pigiarniq" w:cs="Pigiarniq"/>
          <w:color w:val="000000"/>
          <w:sz w:val="20"/>
          <w:szCs w:val="20"/>
        </w:rPr>
        <w:t xml:space="preserve">ᓇᓗᓇᐃᕐᓂᐊᕐᓗᒋᑦ ᐊᒥᓲᓂᖏᑦ, ᐃᓐᓇᐅᔪᑦ ᐅᒥᒻᒪᐃᑦ ᑎᑎᕋᖅᑕᐅᔪᑦ ᖃᐅᔨᓴᕐᕕᐅᔪᓂᑦ ᐊᑐᓂ ᐊᒡᒍᑐᖅᓯᒪᔪᓂᑦ ᐊᒻᒪ ᐊᑐᓂ ᐊᐅᓚᑕᐅᔪᓂᑦ ᖃᐅᔨᓴᖅᑕᐅᓚᐅᖅᑐᑦ ᐊᑐᖅᑐᑎ ᔮᓕᐅᑉ ᐊᑐᖅᑕᖓ 2 ᐊᔾᔨᒌᖏᑦᑐᓂ ᖃᐅᔨᓴᕋᔅᓴᓂ ᐊᖏᓂᖏᑦ (ᔮᓕ 1969). ᐃᓐᓇᐅᓂᑐᐊᖏᑦ ᓈᓴᖅᑕᑐᐊᖑᓪᓗᑎ ᐊᑐᖅᑕᐅᓚᐅᖅᑐᑦ ᑭᖑᓪᓕᖅᐹᒥ ᒥᔅᓴᐅᓴᑦᑎᓪᓗᒋᑦ ᐊᐅᓚᑕᐅᔪᓄᑦ ᐊᑐᖅᑐᑎᑦ ᑭᓪᓕᖃᖅᑎᑦᑎᔪᒥᑦ 95%. </w:t>
      </w:r>
    </w:p>
    <w:p w:rsidR="00E60C56" w:rsidRPr="00812FA8" w:rsidRDefault="00E60C56" w:rsidP="003B0A75">
      <w:pPr>
        <w:jc w:val="both"/>
        <w:rPr>
          <w:rFonts w:ascii="Pigiarniq" w:hAnsi="Pigiarniq" w:cs="Pigiarniq"/>
          <w:color w:val="000000"/>
          <w:sz w:val="20"/>
          <w:szCs w:val="20"/>
        </w:rPr>
      </w:pPr>
      <w:r w:rsidRPr="00812FA8">
        <w:rPr>
          <w:rFonts w:ascii="Pigiarniq" w:hAnsi="Pigiarniq" w:cs="Pigiarniq"/>
          <w:color w:val="000000"/>
          <w:sz w:val="20"/>
          <w:szCs w:val="20"/>
        </w:rPr>
        <w:t>ᓄᓇᐅᔪᖅ ᓇᔪᖃᑦᑕᖅᑕᖏᑦ ᐊᕐᕌᒍᒥ ᐃᓗᐊᓂ ᐃᓗᐊᓂ ᐊᐅᓚᑕᐅᔪᓂᑦ ᓇᓗᓇᐃᖅᑕᐅᓚᐅᖅᑐᖅ. ᑕᐃᒪᐃᓐᓂᖓᓄᑦ, ᓇᒧᓐᖓᖃᑦᑕᕐᓂᖏᑦ ᑎᑎᖅᑕᐅᓚᐅᖅᑐᑦ ᐊᑐᓂ ᐅᒥᒻᒪᐃᑦ ᑕᑯᔭᐅᔪᓂᑦ ᖃᐅᔨᓴᕐᕕᐅᔪᓂᑦ ᑐᓐᖓᓂᖃᖅᑐᑦ ᓇᒦᓪᓚᕆᓐᓂᕆᔭᖏᓐᓂ ᖁᒻᒧᐊᑦᑎᑕᐅᓯᒪᔪᒃᑯᑦ (GPS). ᐃᓚᒋᐊᕐᓗᒍ, ᐊᔾᔨᒌᖏᓐᓂᑦ ᓈᓴᐅᑎᖏᑦ ᐊᒥᓱᕋᔮᑎᒎᑎᑑᖅᑐᑦ, ᐊᒻᒪ ᐊᒥᓲᓂᖏᑦ ᓇᓗᓇᐃᖅᑕᐅᓚᐅᖅᑐᑦ ᐊᑐᖅᑐᑎ ᐊᖏᓂᖏᓐᓄᑦ ᐊᒥᓱᕈᖅᐸᓪᓕᐊᓂᖏᓐᓄᑦ ᐋᖅᑭᑦᑕᐅᓯᒪᔪᓂᑦ ᐊᑐᖅᑐᑎᑦ ᐊᒥᓲᓂᖏᑎᒍᑦ 1-5, 6-12, 13-20, 21-30, 31-45 ᐊᒻᒪ 46 ᑎᑭᑦᑐᒍ 91 ᐅᒥᒻᒪᐃᑦ.</w:t>
      </w:r>
    </w:p>
    <w:p w:rsidR="00E60C56" w:rsidRDefault="00E60C56" w:rsidP="003B0A75">
      <w:pPr>
        <w:jc w:val="both"/>
        <w:rPr>
          <w:rFonts w:ascii="Pigiarniq" w:hAnsi="Pigiarniq" w:cs="Pigiarniq"/>
          <w:color w:val="000000"/>
          <w:sz w:val="20"/>
          <w:szCs w:val="20"/>
        </w:rPr>
      </w:pPr>
    </w:p>
    <w:p w:rsidR="00E60C56" w:rsidRPr="00812FA8" w:rsidRDefault="00E60C56" w:rsidP="003B0A75">
      <w:pPr>
        <w:jc w:val="both"/>
        <w:rPr>
          <w:rFonts w:ascii="Pigiarniq" w:hAnsi="Pigiarniq" w:cs="Pigiarniq"/>
          <w:color w:val="000000"/>
          <w:sz w:val="20"/>
          <w:szCs w:val="20"/>
        </w:rPr>
      </w:pPr>
    </w:p>
    <w:p w:rsidR="00E60C56" w:rsidRPr="00812FA8" w:rsidRDefault="00E60C56" w:rsidP="003B0A75">
      <w:pPr>
        <w:spacing w:after="0"/>
        <w:rPr>
          <w:rFonts w:ascii="Pigiarniq" w:hAnsi="Pigiarniq" w:cs="Pigiarniq"/>
          <w:b/>
          <w:bCs/>
          <w:sz w:val="20"/>
          <w:szCs w:val="20"/>
        </w:rPr>
      </w:pPr>
      <w:r w:rsidRPr="00812FA8">
        <w:rPr>
          <w:rFonts w:ascii="Pigiarniq" w:hAnsi="Pigiarniq" w:cs="Pigiarniq"/>
          <w:b/>
          <w:bCs/>
          <w:sz w:val="20"/>
          <w:szCs w:val="20"/>
        </w:rPr>
        <w:t>ᓴᖅᑭᖅᑎᑕᐅᔪᓐᓇᖅᑐᑦ:</w:t>
      </w:r>
    </w:p>
    <w:p w:rsidR="00E60C56" w:rsidRPr="00812FA8" w:rsidRDefault="00E60C56" w:rsidP="003B0A75">
      <w:pPr>
        <w:spacing w:after="0"/>
        <w:rPr>
          <w:rFonts w:ascii="Pigiarniq" w:hAnsi="Pigiarniq" w:cs="Pigiarniq"/>
          <w:sz w:val="20"/>
          <w:szCs w:val="20"/>
        </w:rPr>
      </w:pP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ᐅᓂᒃᑳᓕᐅᕐᓗᑎ ᐅᒥᒻᒪᐃᑦ ᖃᓄᐃᓕᖓᓂᕆᓕᖅᑕᖏᓐᓂ. ᑖᓐᓇ ᐅᓂᒃᑳᖅ ᑐᓂᐅᖅᑲᖅᑕᐅᓂᐊᖅᑐᖅ ᑮᓇᐅᔭᖃᖅᑎᑦᑎᔪᓄᑦ ᑎᒥᐅᔪᓄᑦ.</w:t>
      </w: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ᑐᑭᓯᒋᐊᕈᑎᖃᖅᑎᑦᑎᓗᑎ ᐅᒥᒻᒪᐃᑦ ᐊᒥᓲᓂᖏᓐᓂᑦ ᐊᒻᒪ ᓇᒧᓐᖓᕐᕕᒋᕙᑦᑕᖏᑦ.</w:t>
      </w: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ᐅᔾᔨᕈᓱᑦᑎᑦᑎᒋᐊᒃᑲᓂᕐᓗᓂ ᐅᒥᒻᒪᐃᑦ ᓇᒦᓐᓂᕆᓕᖅᑕᖏᓐᓂ ᓄᓇᓖᑦ ᐃᓗᐊᓐᓂᑦ.</w:t>
      </w: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ᖃᐅᔨᓴᐃᒃᑲᓂᕐᓗᑎ ᒫᓐᓇᐅᔪᒥ ᑰᑕᖏᓐᓂ ᕿᑎᕐᒥᐅᓂᑦ ᐆᒪᔪᕐᓂᐊᑎᒃᑯᑦ ᑲᑎᒪᔨᖏᓐᓂᑦ.</w:t>
      </w: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ᑐᓂᓯᓗᑎ ᖃᐅᔨᓴᕈᑎᒥᓂᕐᓂᑦ ᐊᑐᖅᑕᐅᓂᐊᖅᑐᑦ ᓴᖅᑭᑎᑦᑎᓗᑎ ᐱᖓᓐᓇᓂ ᕿᑎᕐᒥᐅᓄᑦ ᐅᒥᒻᒪᓂᑦ ᐊᐅᓚᑦᑎᓂᕐᒧᑦ ᐸᕐᓇᐅᒻᒥᑦ ᓴᖅᑭᖅᑎᑕᐅᔪᖅ ᐊᕙᑎᓕᕆᔨᒃᑯᓐᓄᑦ, NTI</w:t>
      </w:r>
    </w:p>
    <w:p w:rsidR="00E60C56" w:rsidRPr="00812FA8" w:rsidRDefault="00E60C56" w:rsidP="003B0A75">
      <w:pPr>
        <w:numPr>
          <w:ilvl w:val="0"/>
          <w:numId w:val="2"/>
        </w:numPr>
        <w:spacing w:after="0"/>
        <w:rPr>
          <w:rFonts w:ascii="Pigiarniq" w:hAnsi="Pigiarniq" w:cs="Pigiarniq"/>
          <w:sz w:val="20"/>
          <w:szCs w:val="20"/>
        </w:rPr>
      </w:pPr>
      <w:r w:rsidRPr="00812FA8">
        <w:rPr>
          <w:rFonts w:ascii="Pigiarniq" w:hAnsi="Pigiarniq" w:cs="Pigiarniq"/>
          <w:sz w:val="20"/>
          <w:szCs w:val="20"/>
        </w:rPr>
        <w:t>ᐃᖅᑲᓇᐃᔭᖅᑎᑦᑎᓗᓂ ᓄᓇᓕᒻᒥ, ᐊᖑᓇᓱᑦᑏᑦ ᐃᓚᒋᔭᐅᓂᐊᖅᑐᑦ ᖃᐅᔨᓴᓂᕐᒥᑦ ᖃᐅᔨᓴᖅᑎᐅᓗᑎ ᖃᐅᔨᓴᕐᓂᖃᖅᑎᓪᓗᒋᑦ.</w:t>
      </w:r>
    </w:p>
    <w:p w:rsidR="00E60C56" w:rsidRPr="00812FA8" w:rsidRDefault="00E60C56" w:rsidP="003B0A75">
      <w:pPr>
        <w:jc w:val="both"/>
        <w:rPr>
          <w:rFonts w:ascii="Pigiarniq" w:hAnsi="Pigiarniq" w:cs="Pigiarniq"/>
          <w:color w:val="000000"/>
          <w:sz w:val="20"/>
          <w:szCs w:val="20"/>
          <w:lang w:val="en-US"/>
        </w:rPr>
      </w:pPr>
    </w:p>
    <w:p w:rsidR="00E60C56" w:rsidRPr="00812FA8" w:rsidRDefault="00E60C56" w:rsidP="003B0A75">
      <w:pPr>
        <w:jc w:val="both"/>
        <w:rPr>
          <w:rFonts w:ascii="Pigiarniq" w:hAnsi="Pigiarniq" w:cs="Pigiarniq"/>
          <w:color w:val="000000"/>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b/>
          <w:bCs/>
          <w:sz w:val="20"/>
          <w:szCs w:val="20"/>
        </w:rPr>
        <w:t>ᐱᓕᕆᐊᒧᑦ ᐊᑐᖅᑕᐅᓂᐊᖅᑐᑦ</w:t>
      </w:r>
    </w:p>
    <w:p w:rsidR="00E60C56" w:rsidRPr="00812FA8" w:rsidRDefault="00E60C56" w:rsidP="003B0A75">
      <w:pPr>
        <w:spacing w:after="0"/>
        <w:rPr>
          <w:rFonts w:ascii="Pigiarniq" w:hAnsi="Pigiarniq" w:cs="Pigiarniq"/>
          <w:sz w:val="20"/>
          <w:szCs w:val="20"/>
        </w:rPr>
      </w:pPr>
      <w:r w:rsidRPr="00812FA8">
        <w:rPr>
          <w:rFonts w:ascii="Pigiarniq" w:hAnsi="Pigiarniq" w:cs="Pigiarniq"/>
          <w:sz w:val="20"/>
          <w:szCs w:val="20"/>
        </w:rPr>
        <w:t>ᑖᓐᓇ ᐱᓕᕆᐊᖑᓚᐅᖅᑐᖅ ᐱᖓᓲᓕᖅᑲᖓᓪᓗᓂ: ᑲᑎᖅᓱᖅᑕᐅᓂᖏᑦ ᐊᖑᓇᓱᑦᑏᑦ ᑕᑯᖃᑦᑕᖅᑕᖏᑦ, ᖃᖓᑕᓲᒃᑯᑦ ᖃᐅᔨᓴᕐᓂᖅ, ᑐᓴᖅᑎᑦᑎᓂᖅ ᓄᓇᓕᓐᓄᑦ, ᐊᖏᔫᓂᖓᓄᑦ ᐱᔾᔪᑎᒋᓪᓗᒍ, ᖃᐅᔨᓴᕐᓂᐅᔪᖅ ᐱᓕᕆᐊᖑᓚᐅᖅᑐᖅ ᐊᕐᕌᒎᓐᓄᒃ ᒪᕐᕉᓐᓄᒃ (2013 ᐊᒻᒪ 2014). ᐱᓕᕆᐊᖑᓂᐊᕐᕕᒋᓯᒪᔭᖓ ᐊᑐᖅᑕᐅᓚᐅᖅᑐᖅ ᐃᓚᖓᒍᑦ, ᐸᕐᓇᑕᐅᓯᒪᓚᐅᖅᑐᒥᑦ:</w:t>
      </w:r>
    </w:p>
    <w:p w:rsidR="00E60C56" w:rsidRPr="00812FA8" w:rsidRDefault="00E60C56" w:rsidP="003B0A75">
      <w:pPr>
        <w:spacing w:after="0"/>
        <w:rPr>
          <w:rFonts w:ascii="Pigiarniq" w:hAnsi="Pigiarniq" w:cs="Pigiarniq"/>
          <w:sz w:val="20"/>
          <w:szCs w:val="20"/>
        </w:rPr>
      </w:pPr>
    </w:p>
    <w:p w:rsidR="00E60C56" w:rsidRPr="00812FA8" w:rsidRDefault="00E60C56" w:rsidP="003B0A75">
      <w:pPr>
        <w:numPr>
          <w:ilvl w:val="0"/>
          <w:numId w:val="3"/>
        </w:numPr>
        <w:spacing w:after="0"/>
        <w:rPr>
          <w:rFonts w:ascii="Pigiarniq" w:hAnsi="Pigiarniq" w:cs="Pigiarniq"/>
          <w:sz w:val="20"/>
          <w:szCs w:val="20"/>
        </w:rPr>
      </w:pPr>
      <w:r w:rsidRPr="00812FA8">
        <w:rPr>
          <w:rFonts w:ascii="Pigiarniq" w:hAnsi="Pigiarniq" w:cs="Pigiarniq"/>
          <w:sz w:val="20"/>
          <w:szCs w:val="20"/>
        </w:rPr>
        <w:t xml:space="preserve">ᒫᑦᓯ 2013 ᑎᑭᑦᑐᒍ ᒪᐃ 2013: ᑲᑎᖅᓱᖅᑕᐅᓂᖏᑦ ᑐᑭᓯᒋᐊᕈᑏᑦ ᐅᒥᒻᒪᐃᑦ ᓇᒧᓐᖓᖃᑦᑕᕐᓂᖏᓐᓄᑦ ᖃᐅᔨᔭᐅᔪᑦ ᐃᓄᓐᓄᑦ ᐊᖑᓇᓱᑦᑎᓄᑦ ᐊᒻᒪ ᐊᖑᑕᐅᓯᒪᔪᓂᑦ ᑎᑎᕋᖅᑕᐅᓯᒪᔪᑦ. </w:t>
      </w:r>
    </w:p>
    <w:p w:rsidR="00E60C56" w:rsidRPr="00812FA8" w:rsidRDefault="00E60C56" w:rsidP="003B0A75">
      <w:pPr>
        <w:numPr>
          <w:ilvl w:val="0"/>
          <w:numId w:val="3"/>
        </w:numPr>
        <w:spacing w:after="0"/>
        <w:rPr>
          <w:rFonts w:ascii="Pigiarniq" w:hAnsi="Pigiarniq" w:cs="Pigiarniq"/>
          <w:sz w:val="20"/>
          <w:szCs w:val="20"/>
        </w:rPr>
      </w:pPr>
      <w:r w:rsidRPr="00812FA8">
        <w:rPr>
          <w:rFonts w:ascii="Pigiarniq" w:hAnsi="Pigiarniq" w:cs="Pigiarniq"/>
          <w:sz w:val="20"/>
          <w:szCs w:val="20"/>
        </w:rPr>
        <w:t>ᐋᒡᒌᓯ 2013 ᐊᒻᒪ ᐋᒡᒌᓯ 2014: ᖃᐅᔨᓴᕐᕕᐅᔪᖅ MX22−ᒥ, King Williams Island., MX11, MX-07, ᐊᒻᒪ MX11, ᓂᒋᖓᑕ ᑲᓇᓐᓇᖓᓂ ᖁᓪᓗᖅᑑᖅ.</w:t>
      </w:r>
    </w:p>
    <w:p w:rsidR="00E60C56" w:rsidRPr="00812FA8" w:rsidRDefault="00E60C56" w:rsidP="002A7BF0">
      <w:pPr>
        <w:numPr>
          <w:ilvl w:val="0"/>
          <w:numId w:val="3"/>
        </w:numPr>
        <w:spacing w:after="0"/>
        <w:rPr>
          <w:rFonts w:ascii="Pigiarniq" w:hAnsi="Pigiarniq" w:cs="Pigiarniq"/>
          <w:sz w:val="20"/>
          <w:szCs w:val="20"/>
        </w:rPr>
      </w:pPr>
      <w:r w:rsidRPr="00812FA8">
        <w:rPr>
          <w:rFonts w:ascii="Pigiarniq" w:hAnsi="Pigiarniq" w:cs="Pigiarniq"/>
          <w:sz w:val="20"/>
          <w:szCs w:val="20"/>
        </w:rPr>
        <w:t xml:space="preserve">ᐅᑦᑑᐱᕆ 2014: ᐅᒥᒻᒪᓕᕆᓂᕐᒧᑦ ᑲᑎᒪᑎᑦᑎᓚᐅᖅᑐᑦ ᐱᖓᓐᓇᖓᓂ ᕿᑎᕐᒥᐅᑦ ᐆᒪᔪᕐᓂᐊᑎᒃᑯᑦ ᑲᑎᒪᔨᖏᑦ ᐊᐅᓚᑦᑎᖃᑎᖏᓪᓗ. ᑕᑯᔅᓴᐅᑎᑕᐅᓗᑎ ᖃᐅᔨᓴᕈᑎᒥᓃᑦ KRWB ᐊᕐᕌᒍᑕᒫᑦ ᑲᑎᒪᕕᔾᔪᐊᕐᓂᖃᖅᑎᓪᓗᒋᑦ. </w:t>
      </w:r>
    </w:p>
    <w:p w:rsidR="00E60C56" w:rsidRPr="00812FA8" w:rsidRDefault="00E60C56" w:rsidP="003B0A75">
      <w:pPr>
        <w:rPr>
          <w:rFonts w:ascii="Pigiarniq" w:hAnsi="Pigiarniq" w:cs="Pigiarniq"/>
        </w:rPr>
      </w:pPr>
    </w:p>
    <w:p w:rsidR="00E60C56" w:rsidRPr="00812FA8" w:rsidRDefault="00E60C56" w:rsidP="002A7BF0">
      <w:pPr>
        <w:rPr>
          <w:rFonts w:ascii="Pigiarniq" w:hAnsi="Pigiarniq" w:cs="Pigiarniq"/>
          <w:color w:val="000000"/>
          <w:sz w:val="20"/>
          <w:szCs w:val="20"/>
        </w:rPr>
      </w:pPr>
      <w:r w:rsidRPr="00812FA8">
        <w:rPr>
          <w:rFonts w:ascii="Pigiarniq" w:hAnsi="Pigiarniq" w:cs="Pigiarniq"/>
          <w:b/>
          <w:bCs/>
        </w:rPr>
        <w:t>ᖃᓄᐃᓐᓂᖏᑦ</w:t>
      </w:r>
    </w:p>
    <w:p w:rsidR="00E60C56" w:rsidRPr="00812FA8" w:rsidRDefault="00E60C56" w:rsidP="00B177A8">
      <w:pPr>
        <w:jc w:val="both"/>
        <w:rPr>
          <w:rFonts w:ascii="Pigiarniq" w:hAnsi="Pigiarniq" w:cs="Pigiarniq"/>
          <w:b/>
          <w:bCs/>
          <w:sz w:val="20"/>
          <w:szCs w:val="20"/>
        </w:rPr>
      </w:pPr>
    </w:p>
    <w:p w:rsidR="00E60C56" w:rsidRPr="00812FA8" w:rsidRDefault="00E60C56" w:rsidP="00B177A8">
      <w:pPr>
        <w:jc w:val="both"/>
        <w:rPr>
          <w:rFonts w:ascii="Pigiarniq" w:hAnsi="Pigiarniq" w:cs="Pigiarniq"/>
          <w:sz w:val="20"/>
          <w:szCs w:val="20"/>
        </w:rPr>
      </w:pPr>
      <w:r w:rsidRPr="00812FA8">
        <w:rPr>
          <w:rFonts w:ascii="Pigiarniq" w:hAnsi="Pigiarniq" w:cs="Pigiarniq"/>
          <w:b/>
          <w:bCs/>
          <w:sz w:val="20"/>
          <w:szCs w:val="20"/>
        </w:rPr>
        <w:t>ᐊᐅᓚᑕᐅᔪᒥᑦ, MX-07</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ᓯᕗᓪᓕᖅᐹᕆᔭᖓ ᖃᐅᔨᓴᓂᕐᒧᑦ, ᐊᒡᒍᑐᖅᓯᒪᔫᓚᐅᖅᑐᑦ 1, 2 ᐊᒻᒪ 3, ᐋᒡᒌᓯ 26−ᒥ ᓰᑏᐱᕆ 3, 2013. ᑲᖓᑕᓲᓚᐅᖏᑦᑐᑦ ᐋᒡᒌᓯᒥ 27 ᐊᒻᒪ ᓰᑏᐱᕆ 1 ᐊᐅᓚᐅᑎᖏᓐᓄᑦ ᓯᓚᖓᓄᓪᓗ ᐱᔾᔪᑎᒋᓪᓗᒋᑦ. ᐱᖓᓱᑦ ᐊᒡᒍᑐᖅᓯᒪᔪᑦ ᖃᐅᔨᓴᖅᑕᐅᓚᐅᖅᑐᑦ 58−ᓂ ᐃᑲᕐᕋᓂᑦ, ᖃᐅᓯᓴᕐᕕᐅᔪᒥᑦᑕᐅᖅ ᐊᒻᒪ ᐅᑎᖅᑕᕐᕕᐅᔪᖅ ᖃᖓᑕᓲᒧᑦ ᐃᖃᓗᑦᑑᑦᑎᐊᒧᑦ. </w:t>
      </w: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ᐃᓚᒋᔭᖓᐊ ᐊᐅᓚᑕᐅᔪᓂᑦ MX-07, ᐊᒡᒍᑐᖅᓯᒪᔪᑦ 4, 5 ᐊᒻᒪ 6, ᖃᐅᔨᓴᖅᑕᐅᓚᐅᖅᑐᑦ ᐋᒡᒌᓯ 2 ᐋᒡᒌᓯ 12−ᒧᑦ, 2014. ᓯᓚᓗᓐᓂᖓᓄᑦ ᐊᐅᔾᓚᕈᓐᓇᓚᐅᖏᑦᑐᒍᑦ ᐋᒡᒌᓯ 2 ᐅᖅᓱᐊᓗᒻᒧᑦ ᐊᒻᒪ ᓇᔪᖅᑕᐅᔪᕐᓗ ᓇᒦᓐᓂᖓ ᖃᐅᔨᓴᕐᓂᖅ ᐱᒋᐊᒃᑲᓐᓂᓚᐅᖅᑐᖅ ᐋᒡᒌᓯ 3.  ᑕᒪᓐᓇ ᖃᐅᔨᓴᖅᑕᐅᓚᐅᖅᑐᖅ 71−ᓂ ᐃᑲᕐᕋᓂᑦ, ᐱᖃᓯᐅᑎᓪᓗᓂ ᖃᐅᔨᓴᕐᕕᐅᔪᖅ ᐅᑎᖅᑕᕐᕕᐅᐃᓂᖓᓗ ᐃᖃᓗᑦᑑᑎᐊᒧᑦ. ᐊᖏᔫᓂᖓᓄᑦ ᖃᖁᐅᔨᓴᕐᕕᐅᔭᕆᐊᓕᒃ , ᐅᑎᕐᑕᖅᕕᐅᓂᖓᓄᓪᓗ ᐊᑯᓂᐅᓂᖓ ᕿᓚᒥᐅᓂᖅᓴᐅᑎᑕᐅᓚᐅᖅᑐᖅ ᒪᕐᕉᓐᓂᒃ ᐅᖅᓱᐊᓗᒃᑯᕕᖃᖅᑐᑎᑦ ᓇᔪᖅᑕᐅᔪᓪᓗ ᓇᒦᓐᓂᕆᔭᖏᑦ. </w:t>
      </w:r>
    </w:p>
    <w:p w:rsidR="00E60C56" w:rsidRPr="00812FA8" w:rsidRDefault="00E60C56" w:rsidP="003B0A75">
      <w:pPr>
        <w:jc w:val="both"/>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i/>
          <w:iCs/>
          <w:sz w:val="20"/>
          <w:szCs w:val="20"/>
        </w:rPr>
        <w:t xml:space="preserve">ᓈᓴᐅᑎᖏᑦ ᒥᔅᓴᐅᓴᑦᑕᐅᔪᑦ </w:t>
      </w:r>
    </w:p>
    <w:p w:rsidR="00E60C56" w:rsidRPr="00812FA8" w:rsidRDefault="00E60C56" w:rsidP="003B0A75">
      <w:pPr>
        <w:jc w:val="both"/>
        <w:rPr>
          <w:rFonts w:ascii="Pigiarniq" w:hAnsi="Pigiarniq" w:cs="Pigiarniq"/>
          <w:sz w:val="20"/>
          <w:szCs w:val="20"/>
          <w:highlight w:val="yellow"/>
        </w:rPr>
      </w:pPr>
      <w:r w:rsidRPr="00812FA8">
        <w:rPr>
          <w:rFonts w:ascii="Pigiarniq" w:hAnsi="Pigiarniq" w:cs="Pigiarniq"/>
          <w:sz w:val="20"/>
          <w:szCs w:val="20"/>
        </w:rPr>
        <w:t>ᐳᓴᓐᑎᖏᑦ ᐊᑐᓂ ᐊᒡᒍᑐᖅᓯᒪᔪᓂᑦ ᐊᔾᔨᒌᖏᒃᑲᓗᖓᖅᑎᓪᓗᒋᑦ 10%−ᒥᑦ 25%−ᒧᑦ, ᐊᑕᖏᓕᒫᖅᑐᒍ ᐊᐅᓚᑕᐅᔪᒥᑦ ᖃᐅᔨᓴᖅᑕᐅᓚᐅᖅᑐᖅ 17,453.52 20 km</w:t>
      </w:r>
      <w:r w:rsidRPr="00812FA8">
        <w:rPr>
          <w:rFonts w:ascii="Pigiarniq" w:hAnsi="Pigiarniq" w:cs="Pigiarniq"/>
          <w:sz w:val="20"/>
          <w:szCs w:val="20"/>
          <w:vertAlign w:val="superscript"/>
        </w:rPr>
        <w:t>2</w:t>
      </w:r>
      <w:r w:rsidRPr="00812FA8">
        <w:rPr>
          <w:rFonts w:ascii="Pigiarniq" w:hAnsi="Pigiarniq" w:cs="Pigiarniq"/>
          <w:sz w:val="20"/>
          <w:szCs w:val="20"/>
        </w:rPr>
        <w:t>, 13%−ᖑᑎᑦᑎᔪᖅ ᖃᐅᔨᓴᕐᕕᐅᓯᒪᔪᓕᒫᒥᑦ (134,933.72 km</w:t>
      </w:r>
      <w:r w:rsidRPr="00812FA8">
        <w:rPr>
          <w:rFonts w:ascii="Pigiarniq" w:hAnsi="Pigiarniq" w:cs="Pigiarniq"/>
          <w:sz w:val="20"/>
          <w:szCs w:val="20"/>
          <w:vertAlign w:val="superscript"/>
        </w:rPr>
        <w:t>2</w:t>
      </w:r>
      <w:r w:rsidRPr="00812FA8">
        <w:rPr>
          <w:rFonts w:ascii="Pigiarniq" w:hAnsi="Pigiarniq" w:cs="Pigiarniq"/>
          <w:sz w:val="20"/>
          <w:szCs w:val="20"/>
        </w:rPr>
        <w:t xml:space="preserve">). ᖃᐅᔨᓴᕐᓂᖃᖅᑎᓪᓗᒋᑦ, 1,296 ᐃᓐᓇᐃᑦ ᐅᒥᒻᒪᐃᑦ ᑎᑎᕋᖅᑕᐅᓚᐅᖅᑐᑦ ᖃᐅᔨᓴᕐᕕᐅᔪᒥᑦ.  ᒥᔅᓴᐅᓴᑦᑕᐅᔪᑦ ᐅᒥᒻᒪᐃᑦ ᐊᒥᓲᓂᓐᖏᑦ ᐊᐅᓚᑕᐅᔪᓂᑦ MX-07, ᑲᑎᓕᒫᖅᑐᒋᑦ 10,026 ± 596.90 (S.E.) (p&lt;0.005, t = 1.984, N = 732 and n = 125). ᒥᔅᓴᐅᓴᑦᑕᐅᔪᒧᑦ, ᐊᒥᓲᓂᖏᑦ ᖃᐅᔨᓴᕐᕕᐅᔪᑦ 100−ᐳᓴᓐᑎᒥᑦ 732 (N) ᐊᒻᒪ 125 (n) ᖃᐅᔨᓴᕐᕕᐅᓂᐊᖅᑐᑦ ᖃᐅᔨᓴᕐᕕᐅᓚᐅᖅᑐᑦ (ᑎᑎᕋᖅᓯᒪᔪᑦ 1).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ᐃᓗᐊᓂ 6−ᓂ ᐊᒡᒍᑐᖅᓯᒪᔪᓂᑦ, ᐊᒥᓲᓂᖏᑦ ᐃᓐᓇᐃᑦ ᐅᒥᒻᒪᐃᑦ ᐊᔾᔨᒌᓚᐅᖏᑦᑐᑦ 112−ᒥᑦ 299−ᒧᑦ, ᒥᔅᓴᓴᑎᑎᓪᓗᑎ 777 ± 143.21 (S.E.) ᑎᑭᑦᑐᒍ 3,032 ± 437.21 (S.E.) ᑐᖏᓕᕇᖅᑐᑎᑦ. ᐊᒡᒍᑐᖅᓯᒪᔪᑦ ᑕᑯᕕᐅᖏᓛᖑᓚᐅᖅᑐᓂᑦ ᓂᒋᖓᓂᐅᓚᐅᖅᑐᖅ ᑭᓪᓕᓂᖅ (ᐊᒡᒍᑐᖅᓯᒪᔪᖅ 4), ᐅᐊᓐᓇᖓᓃᓐᓂᖅᓴᐅᔮᓚᐅᖅᑐᑦ ᐅᒥᒻᒪᐃᑦ ᑭᓪᓕᓂᖅ (ᐊᒡᒍᑐᖅᓯᒪᔪᖅ 6) (ᑎᑎᕋᖅᓯᒪᔪᑦ 1). </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ᑎᑎᕋᖅᓯᒪᔪᑦ 1: ᐅᒥᒻᒪᐃᑦ ᒥᔅᓴᐅᓴᑦᑕᐅᔪᑦ ᐅᒥᒻᒪᓂᑦ ᐊᐅᓚᑕᐅᔪᓂᑦ MX-07</w:t>
      </w:r>
    </w:p>
    <w:tbl>
      <w:tblPr>
        <w:tblW w:w="0" w:type="auto"/>
        <w:jc w:val="center"/>
        <w:tblInd w:w="216" w:type="dxa"/>
        <w:tblCellMar>
          <w:left w:w="10" w:type="dxa"/>
          <w:right w:w="10" w:type="dxa"/>
        </w:tblCellMar>
        <w:tblLook w:val="00A0" w:firstRow="1" w:lastRow="0" w:firstColumn="1" w:lastColumn="0" w:noHBand="0" w:noVBand="0"/>
      </w:tblPr>
      <w:tblGrid>
        <w:gridCol w:w="1218"/>
        <w:gridCol w:w="1258"/>
        <w:gridCol w:w="1088"/>
        <w:gridCol w:w="1597"/>
        <w:gridCol w:w="1217"/>
        <w:gridCol w:w="1262"/>
        <w:gridCol w:w="889"/>
        <w:gridCol w:w="635"/>
      </w:tblGrid>
      <w:tr w:rsidR="00E60C56" w:rsidRPr="00812FA8">
        <w:trPr>
          <w:jc w:val="center"/>
        </w:trPr>
        <w:tc>
          <w:tcPr>
            <w:tcW w:w="1325"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ᐊᒡᒍᑐᖅᓯᒪᔪᖅ</w:t>
            </w:r>
          </w:p>
        </w:tc>
        <w:tc>
          <w:tcPr>
            <w:tcW w:w="1254"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ᖃᐅᔨᓴᕐᕕᐅᔪᖅ (km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188"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ᑲᑎᑦᑐᒋᑦ</w:t>
            </w:r>
          </w:p>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190"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ᐅᒥᒻᒪᐃᑦ ᖃᐅᔨᓴᖅᑕᐅᔪᒦᑦᑐᑦ</w:t>
            </w:r>
          </w:p>
        </w:tc>
        <w:tc>
          <w:tcPr>
            <w:tcW w:w="1277"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 xml:space="preserve">ᒥᔅᓴᐅᓴᑦᑕᐅᔪᑦ </w:t>
            </w:r>
          </w:p>
        </w:tc>
        <w:tc>
          <w:tcPr>
            <w:tcW w:w="1181"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ᑕᒻᒪᕈᑎᖏᓐᓄᑦ (S.E.)</w:t>
            </w:r>
          </w:p>
        </w:tc>
        <w:tc>
          <w:tcPr>
            <w:tcW w:w="1067"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95% CL</w:t>
            </w:r>
          </w:p>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w:t>
            </w:r>
          </w:p>
        </w:tc>
        <w:tc>
          <w:tcPr>
            <w:tcW w:w="878"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CV</w:t>
            </w:r>
          </w:p>
        </w:tc>
      </w:tr>
      <w:tr w:rsidR="00E60C56" w:rsidRPr="00812FA8">
        <w:trPr>
          <w:jc w:val="center"/>
        </w:trPr>
        <w:tc>
          <w:tcPr>
            <w:tcW w:w="132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w:t>
            </w:r>
          </w:p>
        </w:tc>
        <w:tc>
          <w:tcPr>
            <w:tcW w:w="125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1,899.94</w:t>
            </w:r>
          </w:p>
        </w:tc>
        <w:tc>
          <w:tcPr>
            <w:tcW w:w="118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11,854.85</w:t>
            </w:r>
          </w:p>
        </w:tc>
        <w:tc>
          <w:tcPr>
            <w:tcW w:w="119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251</w:t>
            </w:r>
          </w:p>
        </w:tc>
        <w:tc>
          <w:tcPr>
            <w:tcW w:w="127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1,566</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140.88</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295.99</w:t>
            </w:r>
          </w:p>
        </w:tc>
        <w:tc>
          <w:tcPr>
            <w:tcW w:w="87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0.090</w:t>
            </w:r>
          </w:p>
        </w:tc>
      </w:tr>
      <w:tr w:rsidR="00E60C56" w:rsidRPr="00812FA8">
        <w:trPr>
          <w:jc w:val="center"/>
        </w:trPr>
        <w:tc>
          <w:tcPr>
            <w:tcW w:w="132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w:t>
            </w:r>
          </w:p>
        </w:tc>
        <w:tc>
          <w:tcPr>
            <w:tcW w:w="125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3,711.14</w:t>
            </w:r>
          </w:p>
        </w:tc>
        <w:tc>
          <w:tcPr>
            <w:tcW w:w="118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22,642.23</w:t>
            </w:r>
          </w:p>
        </w:tc>
        <w:tc>
          <w:tcPr>
            <w:tcW w:w="119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229</w:t>
            </w:r>
          </w:p>
        </w:tc>
        <w:tc>
          <w:tcPr>
            <w:tcW w:w="127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1,397</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180.26</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374.94</w:t>
            </w:r>
          </w:p>
        </w:tc>
        <w:tc>
          <w:tcPr>
            <w:tcW w:w="87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0.129</w:t>
            </w:r>
          </w:p>
        </w:tc>
      </w:tr>
      <w:tr w:rsidR="00E60C56" w:rsidRPr="00812FA8">
        <w:trPr>
          <w:jc w:val="center"/>
        </w:trPr>
        <w:tc>
          <w:tcPr>
            <w:tcW w:w="132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w:t>
            </w:r>
          </w:p>
        </w:tc>
        <w:tc>
          <w:tcPr>
            <w:tcW w:w="125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2,798.61</w:t>
            </w:r>
          </w:p>
        </w:tc>
        <w:tc>
          <w:tcPr>
            <w:tcW w:w="118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14,147.27</w:t>
            </w:r>
          </w:p>
        </w:tc>
        <w:tc>
          <w:tcPr>
            <w:tcW w:w="119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232</w:t>
            </w:r>
          </w:p>
        </w:tc>
        <w:tc>
          <w:tcPr>
            <w:tcW w:w="127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1,173</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186.81</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389.70</w:t>
            </w:r>
          </w:p>
        </w:tc>
        <w:tc>
          <w:tcPr>
            <w:tcW w:w="87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0.159</w:t>
            </w:r>
          </w:p>
        </w:tc>
      </w:tr>
      <w:tr w:rsidR="00E60C56" w:rsidRPr="00812FA8">
        <w:trPr>
          <w:jc w:val="center"/>
        </w:trPr>
        <w:tc>
          <w:tcPr>
            <w:tcW w:w="132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4</w:t>
            </w:r>
          </w:p>
        </w:tc>
        <w:tc>
          <w:tcPr>
            <w:tcW w:w="125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1,663,63</w:t>
            </w:r>
          </w:p>
        </w:tc>
        <w:tc>
          <w:tcPr>
            <w:tcW w:w="118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11,538.85</w:t>
            </w:r>
          </w:p>
        </w:tc>
        <w:tc>
          <w:tcPr>
            <w:tcW w:w="119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112</w:t>
            </w:r>
          </w:p>
        </w:tc>
        <w:tc>
          <w:tcPr>
            <w:tcW w:w="127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777</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143.21</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297.02</w:t>
            </w:r>
          </w:p>
        </w:tc>
        <w:tc>
          <w:tcPr>
            <w:tcW w:w="87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0.184</w:t>
            </w:r>
          </w:p>
        </w:tc>
      </w:tr>
      <w:tr w:rsidR="00E60C56" w:rsidRPr="00812FA8">
        <w:trPr>
          <w:jc w:val="center"/>
        </w:trPr>
        <w:tc>
          <w:tcPr>
            <w:tcW w:w="132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5</w:t>
            </w:r>
          </w:p>
        </w:tc>
        <w:tc>
          <w:tcPr>
            <w:tcW w:w="125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2,800.80</w:t>
            </w:r>
          </w:p>
        </w:tc>
        <w:tc>
          <w:tcPr>
            <w:tcW w:w="118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28,320.87</w:t>
            </w:r>
          </w:p>
        </w:tc>
        <w:tc>
          <w:tcPr>
            <w:tcW w:w="119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173</w:t>
            </w:r>
          </w:p>
        </w:tc>
        <w:tc>
          <w:tcPr>
            <w:tcW w:w="127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1,750</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239.57</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501.42</w:t>
            </w:r>
          </w:p>
        </w:tc>
        <w:tc>
          <w:tcPr>
            <w:tcW w:w="878"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0.137</w:t>
            </w:r>
          </w:p>
        </w:tc>
      </w:tr>
      <w:tr w:rsidR="00E60C56" w:rsidRPr="00812FA8">
        <w:trPr>
          <w:jc w:val="center"/>
        </w:trPr>
        <w:tc>
          <w:tcPr>
            <w:tcW w:w="1325" w:type="dxa"/>
            <w:tcBorders>
              <w:top w:val="sing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lastRenderedPageBreak/>
              <w:t>6</w:t>
            </w:r>
          </w:p>
        </w:tc>
        <w:tc>
          <w:tcPr>
            <w:tcW w:w="1254"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4,579.40</w:t>
            </w:r>
          </w:p>
        </w:tc>
        <w:tc>
          <w:tcPr>
            <w:tcW w:w="1188"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46,429.65</w:t>
            </w:r>
          </w:p>
        </w:tc>
        <w:tc>
          <w:tcPr>
            <w:tcW w:w="1190"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299</w:t>
            </w:r>
          </w:p>
        </w:tc>
        <w:tc>
          <w:tcPr>
            <w:tcW w:w="1277"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3,032</w:t>
            </w:r>
          </w:p>
        </w:tc>
        <w:tc>
          <w:tcPr>
            <w:tcW w:w="1181"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437.21</w:t>
            </w:r>
          </w:p>
        </w:tc>
        <w:tc>
          <w:tcPr>
            <w:tcW w:w="1067"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915.07</w:t>
            </w:r>
          </w:p>
        </w:tc>
        <w:tc>
          <w:tcPr>
            <w:tcW w:w="878"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0.144</w:t>
            </w:r>
          </w:p>
        </w:tc>
      </w:tr>
      <w:tr w:rsidR="00E60C56" w:rsidRPr="00812FA8">
        <w:trPr>
          <w:jc w:val="center"/>
        </w:trPr>
        <w:tc>
          <w:tcPr>
            <w:tcW w:w="1325"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MX-07</w:t>
            </w:r>
          </w:p>
        </w:tc>
        <w:tc>
          <w:tcPr>
            <w:tcW w:w="1254"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17,453.52</w:t>
            </w:r>
          </w:p>
        </w:tc>
        <w:tc>
          <w:tcPr>
            <w:tcW w:w="1188"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134,933.72</w:t>
            </w:r>
          </w:p>
        </w:tc>
        <w:tc>
          <w:tcPr>
            <w:tcW w:w="1190"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1,296</w:t>
            </w:r>
          </w:p>
        </w:tc>
        <w:tc>
          <w:tcPr>
            <w:tcW w:w="1277"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10,026</w:t>
            </w:r>
          </w:p>
        </w:tc>
        <w:tc>
          <w:tcPr>
            <w:tcW w:w="1181"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596.90</w:t>
            </w:r>
          </w:p>
        </w:tc>
        <w:tc>
          <w:tcPr>
            <w:tcW w:w="1067"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1,184.26</w:t>
            </w:r>
          </w:p>
        </w:tc>
        <w:tc>
          <w:tcPr>
            <w:tcW w:w="878"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0.060</w:t>
            </w:r>
          </w:p>
        </w:tc>
      </w:tr>
    </w:tbl>
    <w:p w:rsidR="00E60C56" w:rsidRPr="00812FA8" w:rsidRDefault="00E60C56" w:rsidP="003B0A75">
      <w:pPr>
        <w:rPr>
          <w:rFonts w:ascii="Pigiarniq" w:hAnsi="Pigiarniq" w:cs="Pigiarniq"/>
          <w:i/>
          <w:iCs/>
          <w:sz w:val="20"/>
          <w:szCs w:val="20"/>
        </w:rPr>
      </w:pPr>
    </w:p>
    <w:p w:rsidR="00E60C56" w:rsidRPr="00812FA8" w:rsidRDefault="00E60C56" w:rsidP="003B0A75">
      <w:pPr>
        <w:rPr>
          <w:rFonts w:ascii="Pigiarniq" w:hAnsi="Pigiarniq" w:cs="Pigiarniq"/>
          <w:i/>
          <w:iCs/>
          <w:sz w:val="20"/>
          <w:szCs w:val="20"/>
        </w:rPr>
      </w:pPr>
    </w:p>
    <w:p w:rsidR="00E60C56" w:rsidRPr="00812FA8" w:rsidRDefault="00E60C56" w:rsidP="003B0A75">
      <w:pPr>
        <w:rPr>
          <w:rFonts w:ascii="Pigiarniq" w:hAnsi="Pigiarniq" w:cs="Pigiarniq"/>
          <w:i/>
          <w:iCs/>
          <w:sz w:val="20"/>
          <w:szCs w:val="20"/>
        </w:rPr>
      </w:pPr>
    </w:p>
    <w:p w:rsidR="00E60C56" w:rsidRPr="00812FA8" w:rsidRDefault="00E60C56" w:rsidP="002A7BF0">
      <w:pPr>
        <w:rPr>
          <w:rFonts w:ascii="Pigiarniq" w:hAnsi="Pigiarniq" w:cs="Pigiarniq"/>
          <w:sz w:val="20"/>
          <w:szCs w:val="20"/>
        </w:rPr>
      </w:pPr>
      <w:r w:rsidRPr="00812FA8">
        <w:rPr>
          <w:rFonts w:ascii="Pigiarniq" w:hAnsi="Pigiarniq" w:cs="Pigiarniq"/>
          <w:i/>
          <w:iCs/>
          <w:sz w:val="20"/>
          <w:szCs w:val="20"/>
        </w:rPr>
        <w:t xml:space="preserve">ᓇᒧᓐᖓᖃᑦᑕᕐᓂᖏᑦ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ᓇᒧᓐᖓᖃᑦᑕᕐᓂᖏᑦ ᐊᒥᓲᓂᖏᓪᓗ ᐅᒥᒻᒪᐃᑦ ᒪᕐᕉᓐᓂᒃ ᖃᐅᔨᓴᖅᑕᐅᔫᓐᓂᒃ, ᐋᒡᒌᓯ 26 ᑎᑭᑦᑐᒍ ᓯᑎᐱᕆ 3, 2013 (ᐊᒡᒍᑐᖅᓯᒪᔪᑦ 1, 2 ᐊᒻᒪ 3), ᐊᒻᒪ ᐋᒡᒌᓯ 2 ᑎᑭᑦᑐᒍ ᐋᒡᒌᓯ 12, 2014 (ᐊᒡᒍᑐᖅᓯᒪᔪᑦ 4, 5, ᐊᒻᒪ 6), ᑲᑎᑦᑎᑕᐅᓯᒪᔪᑦ ᐊᔾᔨᓐᖑᐊᒥ ᐊᑖᓂ (ᐊᔾᔨᓐᖑᐊᖅ 4).ᐅᒥᒻᒪᐃᑦ ᓯᐊᒻᒪᑎᖅᓯᒪᓚᐅᖅᑐᑦ ᖃᐅᔨᓴᕐᕕᐅᔪᒥᑦ. ᐊᒥᓱᕋᔮᖑᔪᑦ ᖃᑦᑏᓐᓇᐅᓚᐅᖅᑐᑦ, ᐊᒥᓲᓂᖃᐸᓗᑦᑐᑎ 6−ᒥᑦ 12−ᒧᑦ ᐊᑐᓂ. ᐅᒥᒻᒪᓂᑦ ᑕᑯᔪᖃᓚᐅᖏᑦᑐᖅ ᐃᓗᐊᓂ 50 km ᖃᓂᒋᔭᖓᓂ ᐃᖃᓗᑦᑑᑦᑎᐊᖅ (ᒪᓕᓐᓂᖃᖅᑐᖅ ᓄᓇᓕᒻᒥᐅᑕᓄᑦ ᖃᐅᔨᒪᔭᐅᓂᖓ), 10 km ᐅᐊᓐᓇᖓᑕ ᐱᖓᓐᓇᖓᓂ Washburn Lake, ᑲᓇᓐᓇᖓᓂ Mount Bumpus, ᐅᕝᕙᓘᓐᓃᑦ ᑲᓇᓐᓇᖓᓂ ᐅᐊᓐᓇᖓᓂᓗ Storkerson Peninsula ᐊᒻᒪ Stefansson Island. </w:t>
      </w:r>
    </w:p>
    <w:p w:rsidR="00E60C56" w:rsidRPr="00812FA8" w:rsidRDefault="00E60C56" w:rsidP="003B0A75">
      <w:pPr>
        <w:jc w:val="both"/>
        <w:rPr>
          <w:rFonts w:ascii="Pigiarniq" w:hAnsi="Pigiarniq" w:cs="Pigiarniq"/>
          <w:sz w:val="20"/>
          <w:szCs w:val="20"/>
        </w:rPr>
      </w:pPr>
    </w:p>
    <w:p w:rsidR="00E60C56" w:rsidRPr="00812FA8" w:rsidRDefault="005A6D48" w:rsidP="003B0A75">
      <w:pPr>
        <w:jc w:val="center"/>
        <w:rPr>
          <w:rFonts w:ascii="Pigiarniq" w:hAnsi="Pigiarniq" w:cs="Pigiarniq"/>
          <w:sz w:val="18"/>
          <w:szCs w:val="18"/>
          <w:highlight w:val="yellow"/>
        </w:rPr>
      </w:pPr>
      <w:r>
        <w:rPr>
          <w:rFonts w:ascii="Pigiarniq" w:hAnsi="Pigiarniq" w:cs="Pigiarniq"/>
          <w:noProof/>
          <w:sz w:val="18"/>
          <w:szCs w:val="18"/>
          <w:lang w:val="en-US" w:eastAsia="en-US"/>
        </w:rPr>
        <w:lastRenderedPageBreak/>
        <w:drawing>
          <wp:inline distT="0" distB="0" distL="0" distR="0">
            <wp:extent cx="4200525" cy="5429250"/>
            <wp:effectExtent l="0" t="0" r="9525" b="0"/>
            <wp:docPr id="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3B0A75">
      <w:pPr>
        <w:jc w:val="center"/>
        <w:rPr>
          <w:rFonts w:ascii="Pigiarniq" w:hAnsi="Pigiarniq" w:cs="Pigiarniq"/>
          <w:sz w:val="18"/>
          <w:szCs w:val="18"/>
        </w:rPr>
      </w:pPr>
      <w:r w:rsidRPr="00812FA8">
        <w:rPr>
          <w:rFonts w:ascii="Pigiarniq" w:hAnsi="Pigiarniq" w:cs="Pigiarniq"/>
          <w:sz w:val="18"/>
          <w:szCs w:val="18"/>
        </w:rPr>
        <w:t xml:space="preserve">ᐊᔾᔨᓐᖑᐊᖅ 4: ᐅᒥᒻᒪᐃᑦ ᓇᒧᓐᖓᖃᒃᑦᑕᕐᓂᖏᑦ ᐊᒥᓲᓂᖏᓪᓗ ᑎᑎᕋᖅᑕᐅᔪᑦ ᐊᐅᓚᑕᐅᔪᓂᑦ MX-07 ᖃᐅᔨᓴᕐᓂᖃᖅᑎᓪᓗᒋᑦ ᐋᒡᒌᓯ 26 ᑎᑭᑦᑐᒍ ᓯᑎᐱᕆ 3, 2013  (ᐊᒡᒍᑐᖅᓯᒪᔪᖅ 1, 2 ᐊᒻᒪ 3) ᐊᒻᒪᓄ ᐋᒡᒌᓯᒥᑦ 2 ᑎᑭᑦᑎᒍ ᐋᒡᒌᓯ 12, 2014 (ᐊᒡᒍᑐᖅᓯᒪᔪᑦ 4,5, ᐊᒻᒪ 6), ᐊᒥᓱᕋᔮᖑᓂᕆᖃᑦᑕᓚᐅᖅᑕᖏᑦ ᐅᒥᒻᒪᐃᑦ 1-5, 6-12, 13-20, 21-30, 31-45, ᐊᒻᒪ 46-91. </w:t>
      </w:r>
    </w:p>
    <w:p w:rsidR="00E60C56" w:rsidRPr="00812FA8" w:rsidRDefault="00E60C56" w:rsidP="003B0A75">
      <w:pPr>
        <w:jc w:val="both"/>
        <w:rPr>
          <w:rFonts w:ascii="Pigiarniq" w:hAnsi="Pigiarniq" w:cs="Pigiarniq"/>
          <w:b/>
          <w:bCs/>
          <w:sz w:val="20"/>
          <w:szCs w:val="20"/>
        </w:rPr>
      </w:pPr>
      <w:r w:rsidRPr="00812FA8">
        <w:rPr>
          <w:rFonts w:ascii="Pigiarniq" w:hAnsi="Pigiarniq" w:cs="Pigiarniq"/>
          <w:b/>
          <w:bCs/>
          <w:sz w:val="20"/>
          <w:szCs w:val="20"/>
        </w:rPr>
        <w:t>ᐊᐅᓚᑕᐅᔪᒥᑦ, MX-10</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ᖃᐅᔨᓴᕐᓂᖃᓚᐅᖅᑐᑦ ᓰᑎᐱᕆ 4 ᓯᑎᐱᕆ 5−ᒧᑦ. ᖃᐅᔨᓴᕐᓂᐅᔪᖅ ᐊᐅᓚᑕᐅᔪᓂᑦ MX-10 ᓯᓚᖓᓄᑦ ᓄᖅᑲᖓᑎᑦᑎᓚᐅᖏᑦᑐᑦ. ᖃᐅᔨᓴᖅᑕᐅᓚᐅᖅᑐᖅ ᐃᑲᕐᕋᓂᑦ 15−ᓂᑦ, ᐱᖃᓯᐅᑎᓪᓗᑎ ᖃᐅᔨᓴᕐᓂᐅᔪᖅ ᐅᑎᖅᑕᖃᑦᑕᕐᓂᖓᓗ ᐅᖅᓱᖅᑑᒧᑦ.</w:t>
      </w:r>
    </w:p>
    <w:p w:rsidR="00E60C56" w:rsidRPr="00812FA8" w:rsidRDefault="00E60C56" w:rsidP="003B0A75">
      <w:pPr>
        <w:jc w:val="both"/>
        <w:rPr>
          <w:rFonts w:ascii="Pigiarniq" w:hAnsi="Pigiarniq" w:cs="Pigiarniq"/>
          <w:sz w:val="20"/>
          <w:szCs w:val="20"/>
        </w:rPr>
      </w:pPr>
    </w:p>
    <w:p w:rsidR="00E60C56" w:rsidRPr="00812FA8" w:rsidRDefault="00E60C56" w:rsidP="003B0A75">
      <w:pPr>
        <w:keepNext/>
        <w:keepLines/>
        <w:spacing w:before="200" w:after="0"/>
        <w:outlineLvl w:val="1"/>
        <w:rPr>
          <w:rFonts w:ascii="Pigiarniq" w:hAnsi="Pigiarniq" w:cs="Pigiarniq"/>
          <w:i/>
          <w:iCs/>
          <w:sz w:val="20"/>
          <w:szCs w:val="20"/>
        </w:rPr>
      </w:pPr>
      <w:r w:rsidRPr="00812FA8">
        <w:rPr>
          <w:rFonts w:ascii="Pigiarniq" w:hAnsi="Pigiarniq" w:cs="Pigiarniq"/>
          <w:i/>
          <w:iCs/>
          <w:sz w:val="20"/>
          <w:szCs w:val="20"/>
        </w:rPr>
        <w:lastRenderedPageBreak/>
        <w:t xml:space="preserve">ᓈᓴᐅᑎᑦ ᒥᔅᓴᐅᓴᑦᑕᐅᔪᑦ </w:t>
      </w:r>
    </w:p>
    <w:p w:rsidR="00E60C56" w:rsidRPr="00812FA8" w:rsidRDefault="00E60C56" w:rsidP="003B0A75">
      <w:pPr>
        <w:spacing w:after="0" w:line="240" w:lineRule="auto"/>
        <w:rPr>
          <w:rFonts w:ascii="Pigiarniq" w:hAnsi="Pigiarniq" w:cs="Pigiarniq"/>
          <w:sz w:val="20"/>
          <w:szCs w:val="20"/>
          <w:lang w:val="en-US" w:eastAsia="ja-JP"/>
        </w:rPr>
      </w:pPr>
    </w:p>
    <w:p w:rsidR="00E60C56" w:rsidRPr="00812FA8" w:rsidRDefault="00E60C56" w:rsidP="003B0A75">
      <w:pPr>
        <w:spacing w:after="0" w:line="240" w:lineRule="auto"/>
        <w:jc w:val="both"/>
        <w:rPr>
          <w:rFonts w:ascii="Pigiarniq" w:hAnsi="Pigiarniq" w:cs="Pigiarniq"/>
          <w:sz w:val="20"/>
          <w:szCs w:val="20"/>
          <w:lang w:val="en-US" w:eastAsia="ja-JP"/>
        </w:rPr>
      </w:pPr>
      <w:r w:rsidRPr="00812FA8">
        <w:rPr>
          <w:rFonts w:ascii="Pigiarniq" w:hAnsi="Pigiarniq" w:cs="Pigiarniq"/>
          <w:sz w:val="20"/>
          <w:szCs w:val="20"/>
          <w:lang w:val="en-US" w:eastAsia="ja-JP"/>
        </w:rPr>
        <w:t>ᖃᐅᔨᓴᕐᓂᖃᖅᑎᓪᓗᒋᑦ, 280 ᐃᓐᓇᐃᑦ ᐅᒥᒻᒪᐃᑦ ᑎᑎᕋᖅᑕᐅᓚᐅᖅᑐᑦ 2,496 km</w:t>
      </w:r>
      <w:r w:rsidRPr="00812FA8">
        <w:rPr>
          <w:rFonts w:ascii="Pigiarniq" w:hAnsi="Pigiarniq" w:cs="Pigiarniq"/>
          <w:sz w:val="20"/>
          <w:szCs w:val="20"/>
          <w:vertAlign w:val="superscript"/>
          <w:lang w:val="en-US" w:eastAsia="ja-JP"/>
        </w:rPr>
        <w:t>2</w:t>
      </w:r>
      <w:r w:rsidRPr="00812FA8">
        <w:rPr>
          <w:rFonts w:ascii="Pigiarniq" w:hAnsi="Pigiarniq" w:cs="Pigiarniq"/>
          <w:sz w:val="20"/>
          <w:szCs w:val="20"/>
          <w:lang w:val="en-US" w:eastAsia="ja-JP"/>
        </w:rPr>
        <w:t xml:space="preserve"> ᖃᐅᔨᓴᕐᕕᐅᔪᒥᑦ ᖃᖓᑕᕕᐅᓪᓗᓂ, 20−ᐳᓴᓐᑎᓪᓗᐊᖓ ᐊᐅᓚᑕᐅᔪᓂᑦ. ᒥᔅᓴᐅᓴᑦᑕᐅᓂᖓᓄᑦ, ᑲᑎᑦᑐᒋᑦ ᖃᐅᔨᓴᕐᕕᐅᔪᑦ 100%−ᒥ ᐊᑕᖐᔪᑦ 78 (N) ᐊᒻᒪ 29 (n) ᑖᒃᑯᓂᖓ ᓈᓴᐅᑎᓂᑦ ᖃᐅᔨᓴᖅᑕᐅᓚᐅᖅᑐᓂᑦ. ᒪᓕᓐᓂᖃᖅᑐᖅ ᒥᔅᓴᐅᓴᑦᑕᐅᔪᒥᑦ ᐊᑕᖏᖅᑐᒥᑦ (13,935) of 1,564 ± 182.2 (S.E.) ᐅᒥᒻᒪᒃ (p&lt;0.005, t = 2.048, N = 78 ᐊᒻᒪ n = 29) (ᑎᑎᕋᖅᓯᒪᔪᑦ 2). </w:t>
      </w:r>
    </w:p>
    <w:p w:rsidR="00E60C56" w:rsidRPr="00812FA8" w:rsidRDefault="00E60C56" w:rsidP="003B0A75">
      <w:pPr>
        <w:spacing w:after="0" w:line="240" w:lineRule="auto"/>
        <w:rPr>
          <w:rFonts w:ascii="Pigiarniq" w:hAnsi="Pigiarniq" w:cs="Pigiarniq"/>
          <w:sz w:val="20"/>
          <w:szCs w:val="20"/>
          <w:lang w:val="en-US" w:eastAsia="ja-JP"/>
        </w:rPr>
      </w:pPr>
    </w:p>
    <w:p w:rsidR="00E60C56" w:rsidRPr="00812FA8" w:rsidRDefault="00E60C56" w:rsidP="003B0A75">
      <w:pPr>
        <w:spacing w:after="0" w:line="240" w:lineRule="auto"/>
        <w:rPr>
          <w:rFonts w:ascii="Pigiarniq" w:hAnsi="Pigiarniq" w:cs="Pigiarniq"/>
          <w:sz w:val="20"/>
          <w:szCs w:val="20"/>
          <w:lang w:val="en-US" w:eastAsia="ja-JP"/>
        </w:rPr>
      </w:pPr>
      <w:r w:rsidRPr="00812FA8">
        <w:rPr>
          <w:rFonts w:ascii="Pigiarniq" w:hAnsi="Pigiarniq" w:cs="Pigiarniq"/>
          <w:sz w:val="20"/>
          <w:szCs w:val="20"/>
          <w:lang w:val="en-US" w:eastAsia="ja-JP"/>
        </w:rPr>
        <w:t>ᑎᑎᕋᖅᓯᒪᔪᑦ 2: ᐅᒥᒻᒪᐃᑦ ᒥᔅᓴᐅᓴᑦᑕᐅᔪᑦ ᐊᐅᓚᑕᐅᔪᒥᑦ MX-10</w:t>
      </w:r>
    </w:p>
    <w:tbl>
      <w:tblPr>
        <w:tblW w:w="0" w:type="auto"/>
        <w:jc w:val="center"/>
        <w:tblInd w:w="216" w:type="dxa"/>
        <w:tblCellMar>
          <w:left w:w="10" w:type="dxa"/>
          <w:right w:w="10" w:type="dxa"/>
        </w:tblCellMar>
        <w:tblLook w:val="00A0" w:firstRow="1" w:lastRow="0" w:firstColumn="1" w:lastColumn="0" w:noHBand="0" w:noVBand="0"/>
      </w:tblPr>
      <w:tblGrid>
        <w:gridCol w:w="1368"/>
        <w:gridCol w:w="1324"/>
        <w:gridCol w:w="926"/>
        <w:gridCol w:w="1597"/>
        <w:gridCol w:w="1192"/>
        <w:gridCol w:w="1262"/>
        <w:gridCol w:w="758"/>
        <w:gridCol w:w="737"/>
      </w:tblGrid>
      <w:tr w:rsidR="00E60C56" w:rsidRPr="00812FA8" w:rsidTr="006C0BEF">
        <w:trPr>
          <w:jc w:val="center"/>
        </w:trPr>
        <w:tc>
          <w:tcPr>
            <w:tcW w:w="1355"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ᐊᒡᒍᑐᖅᓯᒪᔪᖅ</w:t>
            </w:r>
          </w:p>
        </w:tc>
        <w:tc>
          <w:tcPr>
            <w:tcW w:w="1378"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ᖃᐅᔨᓴᕐᕕᐅᔪᖅ (km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069"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ᑲᑎᑦᑐᒋᑦ</w:t>
            </w:r>
          </w:p>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217"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ᐅᒥᒻᒪᐃᑦ ᖃᐅᔨᓴᖅᑕᐅᔪᒦᑦᑐᑦ</w:t>
            </w:r>
          </w:p>
        </w:tc>
        <w:tc>
          <w:tcPr>
            <w:tcW w:w="1182"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 xml:space="preserve">ᒥᔅᓴᐅᓴᑦᑕᐅᔪᑦ </w:t>
            </w:r>
          </w:p>
        </w:tc>
        <w:tc>
          <w:tcPr>
            <w:tcW w:w="1207"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ᑕᒻᒪᕈᑎᖏᓐᓄᑦ (S.E.)</w:t>
            </w:r>
          </w:p>
        </w:tc>
        <w:tc>
          <w:tcPr>
            <w:tcW w:w="850"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95% CL</w:t>
            </w:r>
          </w:p>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w:t>
            </w:r>
          </w:p>
        </w:tc>
        <w:tc>
          <w:tcPr>
            <w:tcW w:w="906"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CV</w:t>
            </w:r>
          </w:p>
        </w:tc>
      </w:tr>
      <w:tr w:rsidR="00E60C56" w:rsidRPr="00812FA8" w:rsidTr="006C0BEF">
        <w:trPr>
          <w:jc w:val="center"/>
        </w:trPr>
        <w:tc>
          <w:tcPr>
            <w:tcW w:w="1355"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MX-10</w:t>
            </w:r>
          </w:p>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ᐊᕕᑦᑐᖅᓯᒪᓂᖓ</w:t>
            </w:r>
          </w:p>
        </w:tc>
        <w:tc>
          <w:tcPr>
            <w:tcW w:w="1378"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2,496</w:t>
            </w:r>
          </w:p>
        </w:tc>
        <w:tc>
          <w:tcPr>
            <w:tcW w:w="1069"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13,935</w:t>
            </w:r>
          </w:p>
        </w:tc>
        <w:tc>
          <w:tcPr>
            <w:tcW w:w="1217"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280</w:t>
            </w:r>
          </w:p>
        </w:tc>
        <w:tc>
          <w:tcPr>
            <w:tcW w:w="1182"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1,564</w:t>
            </w:r>
          </w:p>
        </w:tc>
        <w:tc>
          <w:tcPr>
            <w:tcW w:w="1207"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182.26</w:t>
            </w:r>
          </w:p>
        </w:tc>
        <w:tc>
          <w:tcPr>
            <w:tcW w:w="850"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373.27</w:t>
            </w:r>
          </w:p>
        </w:tc>
        <w:tc>
          <w:tcPr>
            <w:tcW w:w="906"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lang w:val="en-US" w:eastAsia="ja-JP"/>
              </w:rPr>
            </w:pPr>
            <w:r w:rsidRPr="00812FA8">
              <w:rPr>
                <w:rFonts w:ascii="Pigiarniq" w:hAnsi="Pigiarniq" w:cs="Pigiarniq"/>
                <w:sz w:val="20"/>
                <w:szCs w:val="20"/>
                <w:lang w:val="en-US" w:eastAsia="ja-JP"/>
              </w:rPr>
              <w:t>0.116</w:t>
            </w:r>
          </w:p>
        </w:tc>
      </w:tr>
    </w:tbl>
    <w:p w:rsidR="00E60C56" w:rsidRPr="00812FA8" w:rsidRDefault="00E60C56" w:rsidP="003B0A75">
      <w:pPr>
        <w:spacing w:after="0" w:line="240" w:lineRule="auto"/>
        <w:rPr>
          <w:rFonts w:ascii="Pigiarniq" w:hAnsi="Pigiarniq" w:cs="Pigiarniq"/>
          <w:sz w:val="20"/>
          <w:szCs w:val="20"/>
          <w:lang w:val="en-US" w:eastAsia="ja-JP"/>
        </w:rPr>
      </w:pPr>
    </w:p>
    <w:p w:rsidR="00E60C56" w:rsidRPr="00812FA8" w:rsidRDefault="00E60C56" w:rsidP="003B0A75">
      <w:pPr>
        <w:keepNext/>
        <w:keepLines/>
        <w:spacing w:before="200" w:after="0"/>
        <w:outlineLvl w:val="1"/>
        <w:rPr>
          <w:rFonts w:ascii="Pigiarniq" w:hAnsi="Pigiarniq" w:cs="Pigiarniq"/>
          <w:i/>
          <w:iCs/>
          <w:color w:val="4F81BD"/>
          <w:sz w:val="20"/>
          <w:szCs w:val="20"/>
        </w:rPr>
      </w:pPr>
      <w:r w:rsidRPr="00812FA8">
        <w:rPr>
          <w:rFonts w:ascii="Pigiarniq" w:hAnsi="Pigiarniq" w:cs="Pigiarniq"/>
          <w:i/>
          <w:iCs/>
          <w:sz w:val="20"/>
          <w:szCs w:val="20"/>
        </w:rPr>
        <w:t>ᓇᒧᓐᖓᖃᑦᑕᕐᓂᖏᑦ</w:t>
      </w:r>
      <w:r w:rsidRPr="00812FA8">
        <w:rPr>
          <w:rFonts w:ascii="Pigiarniq" w:hAnsi="Pigiarniq" w:cs="Pigiarniq"/>
          <w:i/>
          <w:iCs/>
          <w:color w:val="4F81BD"/>
          <w:sz w:val="20"/>
          <w:szCs w:val="20"/>
        </w:rPr>
        <w:t xml:space="preserve"> </w:t>
      </w:r>
    </w:p>
    <w:p w:rsidR="00E60C56" w:rsidRPr="00812FA8" w:rsidRDefault="00E60C56" w:rsidP="003B0A75">
      <w:pPr>
        <w:spacing w:after="0" w:line="240" w:lineRule="auto"/>
        <w:rPr>
          <w:rFonts w:ascii="Pigiarniq" w:hAnsi="Pigiarniq" w:cs="Pigiarniq"/>
          <w:sz w:val="20"/>
          <w:szCs w:val="20"/>
          <w:lang w:val="en-US" w:eastAsia="ja-JP"/>
        </w:rPr>
      </w:pPr>
    </w:p>
    <w:p w:rsidR="00E60C56" w:rsidRPr="00812FA8" w:rsidRDefault="00E60C56" w:rsidP="003B0A75">
      <w:pPr>
        <w:spacing w:after="0" w:line="240" w:lineRule="auto"/>
        <w:jc w:val="both"/>
        <w:rPr>
          <w:rFonts w:ascii="Pigiarniq" w:hAnsi="Pigiarniq" w:cs="Pigiarniq"/>
          <w:color w:val="000000"/>
          <w:sz w:val="20"/>
          <w:szCs w:val="20"/>
          <w:lang w:val="en-US" w:eastAsia="ja-JP"/>
        </w:rPr>
      </w:pPr>
      <w:r w:rsidRPr="00812FA8">
        <w:rPr>
          <w:rFonts w:ascii="Pigiarniq" w:hAnsi="Pigiarniq" w:cs="Pigiarniq"/>
          <w:sz w:val="20"/>
          <w:szCs w:val="20"/>
          <w:lang w:val="en-US" w:eastAsia="ja-JP"/>
        </w:rPr>
        <w:t xml:space="preserve">ᖃᐅᔨᓴᕐᓂᖃᖅᑎᓪᓗᒋᑦ, ᓯᑯᓯᐅᓚᐅᖏᑦᑐᑦᖃᓂᒋᔭᖓᓂ ᐊᒻᒪ/ᐅᕝᕙᓘᓐᓃᑦ ᐱᖃᓯᐅᔾᔨᔪᒥᑦ King William Island ᖁᒻᒧᐊᑦᑎᑕᐅᓯᒪᔪᒃᑯᑦ ᕿᑭᖅᑕᖏᓐᓄᑦ. ᐊᒥᓲᓂᖅᓴᐅᔪᑦ ᐅᒥᒻᒪᐃᑦ King William Island−ᒥᑦ ᕿᑎᖅᐸᓯᐊᓃᓚᐅᖅᑐᑦ ᕿᑭᖅᑕᐅᑉ, ᐊᕙᑎᒃᑭᓅᕐᕕᒋᕙᑦᑐᓂᒋᑦ (ᐊᔾᔨᓐᖑᐊᖅ 5). ᐊᒥᓱᕋᔮᖑᓂᖅᐹᖑᓚᐅᖅᑐᑦ ᐅᒥᒻᒪᓂᑦ, 36 ᐅᒥᒻᒪᐃᑦ, ᑕᑯᔭᐅᓚᐅᖅᑐᑦ ᓂᒋᖅᐸᓯᐊᓂ ᕿᑭᖅᑕᖓᑕ. ᖃᖓᑕᒃᑲᓂᕐᕕᐅᔪᖅ ᑕᕝᕙᓂ ᑕᑯᒃᑲᓐᓂᓚᐅᖏᑦᑐᑦ ᑕᐃᒪᓐᓇᑎᒋ ᐊᒥᓲᔪᓂᑦ ᖃᐅᔨᓴᕐᕕᐅᔪᓂᑦ. ᐊᒥᓱᕋᔮᖅᑕᖃᓚᐅᕐᒥᔪᖅ ᑕᓪᓕᒪᐅᓪᓗᑎᑦ ᐅᒥᒻᒪᐃᑦ ᐱᖓᓐᓇᖓᓂ Matty Island. ᐅᒥᒻᒪᑦᑕᖃᓚᐅᖏᑦᑐᖅ ᐃᓗᐊᓂ 50 km ᖃᓂᒋᔭᖓᓂ ᐅᖅᓱᖅᑑᖅ ᐊᒻᒪ </w:t>
      </w:r>
      <w:r w:rsidRPr="00812FA8">
        <w:rPr>
          <w:rFonts w:ascii="Pigiarniq" w:hAnsi="Pigiarniq" w:cs="Pigiarniq"/>
          <w:color w:val="000000"/>
          <w:sz w:val="20"/>
          <w:szCs w:val="20"/>
          <w:lang w:val="en-US" w:eastAsia="ja-JP"/>
        </w:rPr>
        <w:t xml:space="preserve">Royal Geographical Society Island. </w:t>
      </w:r>
    </w:p>
    <w:p w:rsidR="00E60C56" w:rsidRPr="00812FA8" w:rsidRDefault="005A6D48" w:rsidP="003B0A75">
      <w:pPr>
        <w:spacing w:after="0" w:line="240" w:lineRule="auto"/>
        <w:jc w:val="center"/>
        <w:rPr>
          <w:rFonts w:ascii="Pigiarniq" w:hAnsi="Pigiarniq" w:cs="Pigiarniq"/>
          <w:sz w:val="18"/>
          <w:szCs w:val="18"/>
          <w:lang w:val="en-US" w:eastAsia="ja-JP"/>
        </w:rPr>
      </w:pPr>
      <w:r>
        <w:rPr>
          <w:rFonts w:ascii="Pigiarniq" w:hAnsi="Pigiarniq" w:cs="Pigiarniq"/>
          <w:noProof/>
          <w:sz w:val="18"/>
          <w:szCs w:val="18"/>
          <w:lang w:val="en-US" w:eastAsia="en-US"/>
        </w:rPr>
        <w:lastRenderedPageBreak/>
        <w:drawing>
          <wp:inline distT="0" distB="0" distL="0" distR="0">
            <wp:extent cx="4200525" cy="5429250"/>
            <wp:effectExtent l="0" t="0" r="9525"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3B0A75">
      <w:pPr>
        <w:spacing w:after="0" w:line="240" w:lineRule="auto"/>
        <w:jc w:val="center"/>
        <w:rPr>
          <w:rFonts w:ascii="Pigiarniq" w:hAnsi="Pigiarniq" w:cs="Pigiarniq"/>
          <w:sz w:val="18"/>
          <w:szCs w:val="18"/>
          <w:lang w:val="en-US" w:eastAsia="ja-JP"/>
        </w:rPr>
      </w:pPr>
      <w:r w:rsidRPr="00812FA8">
        <w:rPr>
          <w:rFonts w:ascii="Pigiarniq" w:hAnsi="Pigiarniq" w:cs="Pigiarniq"/>
          <w:sz w:val="18"/>
          <w:szCs w:val="18"/>
          <w:lang w:val="en-US" w:eastAsia="ja-JP"/>
        </w:rPr>
        <w:t>ᐊᔾᔨᓐᖑᐊᖅ 5: ᐅᒥᒻᒪᐃᑦ ᓇᒧᓐᖓᖃᑦᑕᕐᓂᖏᑦ ᐊᒥᓲᓂᖏᓪᓗ ᑎᑎᕋᖅᑕᐅᓯᒪᔪᑦ ᐊᐅᓚᑕᐅᔪᒥᑦ MX-10 ᖃᐅᔨᓴᕐᓂᖃᖅᑎᓪᓗᒋᑦ ᓰᑎᐱᕆ 4 ᐊᒻᒪ 5, 2013, ᐊᒥᓱᕋᔮᖑᓂᕆᕙᓚᐅᖅᑕᖏᑦ ᐅᒥᒻᒪᐃᑦ 1-5, 6-12, 13-20, 21-30, 31-45, and 46-91.</w:t>
      </w: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b/>
          <w:bCs/>
          <w:sz w:val="20"/>
          <w:szCs w:val="20"/>
        </w:rPr>
      </w:pPr>
      <w:r w:rsidRPr="00812FA8">
        <w:rPr>
          <w:rFonts w:ascii="Pigiarniq" w:hAnsi="Pigiarniq" w:cs="Pigiarniq"/>
          <w:b/>
          <w:bCs/>
          <w:sz w:val="20"/>
          <w:szCs w:val="20"/>
        </w:rPr>
        <w:t>ᐊᐅᓚᑕᐅᔪᒥᑦ, MX-11</w:t>
      </w:r>
    </w:p>
    <w:p w:rsidR="00E60C56" w:rsidRPr="00812FA8" w:rsidRDefault="00E60C56" w:rsidP="003B0A75">
      <w:pPr>
        <w:spacing w:after="0"/>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ᖃᐅᔨᓴᕐᓂᖃᓚᐅᖅᑐᑦ ᓯᑎᐱᕆ 9−ᒥᑦ ᓯᑎᐱᕆ 17, 2013. ᓯᓚᑲᒻᒪᓯᐅᖅᑐᑎ ᐅᓪᓗᖏᓐᓂ ᓯᑎᐱᕆ 9, 12, 15 ᐊᒻᒪ 16. ᑕᕝᕙᓂ ᓯᓚᑲᒻᒪᓯᐅᖅᑎᓪᓗᒋᑦ, ᑕᑯᕕᔅᓴᐅᓂᖓ ᐊᑦᑎᓗᐊᓚᐅᖅᑐᖅ ᐃᓚᖓᓄᑦ ᖃᐅᔨᓴᕐᕕᐅᔪᒧᑦ ᖁᕝᕙᓯᑦᑐᓃᑦᑐᓂᑦ. ᖃᐅᔨᓴᖅᑕᐅᓚᐅᖅᑐᖅ ᐃᑲᕐᕋᓂᑦ 46 hours, ᐱᖃᓯᐅᑎᓪᓗᑎ ᖃᖓᑕᓂᕆᕙᑦᑕᖏᑦ 4,386km ᖃᐅᔨᓴᕐᕕᐅᔪᑦ ᐊᒻᒪ ᐅᑎᖅᑕᖃᑦᑕᕐᓂᖓ ᖁᓪᓗᖅᑑᖅ ᖃᖓᑕᓲᒃᑯᕕᖓᓐᓄᑦ.</w:t>
      </w:r>
    </w:p>
    <w:p w:rsidR="00E60C56" w:rsidRPr="00812FA8" w:rsidRDefault="00E60C56" w:rsidP="003B0A75">
      <w:pPr>
        <w:spacing w:after="0"/>
        <w:rPr>
          <w:rFonts w:ascii="Pigiarniq" w:hAnsi="Pigiarniq" w:cs="Pigiarniq"/>
          <w:sz w:val="20"/>
          <w:szCs w:val="20"/>
        </w:rPr>
      </w:pPr>
    </w:p>
    <w:p w:rsidR="00E60C56" w:rsidRPr="00812FA8" w:rsidRDefault="00E60C56" w:rsidP="003B0A75">
      <w:pPr>
        <w:spacing w:after="0"/>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i/>
          <w:iCs/>
          <w:sz w:val="20"/>
          <w:szCs w:val="20"/>
        </w:rPr>
        <w:lastRenderedPageBreak/>
        <w:t xml:space="preserve">ᓈᓴᐅᑎᖏᑦ ᒥᔅᓴᐅᓴᑦᑕᐅᔪᑦ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ᖃᐅᔨᓴᕐᓂᖃᖅᑎᓗᒋᑦ, 1,331 ᐃᓐᓇᐃᑦ ᐅᒥᒻᒪᐃᑦ ᖃᐅᔨᓴᖅᑕᐅᔪᒥᑦ ᑎᑎᕋᖅᑕᐅᓚᐅᖅᑐᑦ 7,017.57 km</w:t>
      </w:r>
      <w:r w:rsidRPr="00812FA8">
        <w:rPr>
          <w:rFonts w:ascii="Pigiarniq" w:hAnsi="Pigiarniq" w:cs="Pigiarniq"/>
          <w:sz w:val="20"/>
          <w:szCs w:val="20"/>
          <w:vertAlign w:val="superscript"/>
        </w:rPr>
        <w:t>2</w:t>
      </w:r>
      <w:r w:rsidRPr="00812FA8">
        <w:rPr>
          <w:rFonts w:ascii="Pigiarniq" w:hAnsi="Pigiarniq" w:cs="Pigiarniq"/>
          <w:sz w:val="20"/>
          <w:szCs w:val="20"/>
        </w:rPr>
        <w:t xml:space="preserve"> ᑐᑭᓕᐊᖅᑐᒥᑦ ᖃᐅᔨᓴᕐᕕᐅᔪᒥᑦ. ᒥᔅᓴᐅᓴᑦᑕᐅᔪᑦ ᐊᒥᓲᓂᖏᑦ ᐅᒥᒻᒪᐃᑦ ᐊᐅᓚᑕᐅᔪᓂᑦ MX-11, ᐊᕕᑦᑐᖅᓯᒪᓂᖓ ᖁᓪᓗᖅᑑᖅ (35,564 km</w:t>
      </w:r>
      <w:r w:rsidRPr="00812FA8">
        <w:rPr>
          <w:rFonts w:ascii="Pigiarniq" w:hAnsi="Pigiarniq" w:cs="Pigiarniq"/>
          <w:sz w:val="20"/>
          <w:szCs w:val="20"/>
          <w:vertAlign w:val="superscript"/>
        </w:rPr>
        <w:t>2</w:t>
      </w:r>
      <w:r w:rsidRPr="00812FA8">
        <w:rPr>
          <w:rFonts w:ascii="Pigiarniq" w:hAnsi="Pigiarniq" w:cs="Pigiarniq"/>
          <w:sz w:val="20"/>
          <w:szCs w:val="20"/>
        </w:rPr>
        <w:t>), ᑲᑎᓕᒫᖅᑐᒋᑦ 6,746 ± 904.25 (S.E.) (p&lt;0.005, t = 2.048, N = 185 and n = 46). ᒥᔅᓴᐅᓴᑦᑕᐅᔪᒧᑦ, ᐊᒥᓲᓂᖏᑦ ᑐᑭᓕᐊᖅᑐᑦ ᖃᐅᔨᓴᕐᕕᐅᔪᑦ 100% ᐊᑕᖏᖅᑕᐅᔪᖅ 185 (N) ᐊᒻᒪ 46 (n) ᑐᑭᓕᐊᖅᑐᑦ ᖃᐅᔨᓴᕐᕕᔅᓴᐃᑦ ᖃᐅᔨᓴᖅᑕᐅᔪᑦ (20% ᖃᐅᔨᓴᕐᕕᐅᔪᓕᒫᒥᑦ) (ᑎᑎᕋᖅᓯᒪᔪᑦ 3). ᐃᒻᒥᑰᖅᑐᑎ, ᒥᔅᓴᐅᓴᑦᑕᐅᓯᒪᔪᑦ ᓂᒋᖓᓄᑦ ᐊᒡᒍᑐᖅᓯᒪᔪᒥᑦ (1) ᐅᓇᐅᔪᖅ 955 ± 246.29 (S.E.) (p&lt;0.005, t = 2.145, N = 61 ᐊᒻᒪ n = 15) ᐊᒻᒪ 5,744 ± 870.06 (S.E.) (p&lt;0.005, t = 2.042, N = 124 ᐊᒻᒪ n = 31) ᐅᐊᓐᓇᖓᓄᑦ ᐊᒡᒍᑐᖅᓯᒪᔪᖅ (2).</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ᑎᑎᕋᖅᓯᒪᔪᑦ 3: ᐅᒥᒻᒪᐃᑦ ᒥᔅᓴᐅᓴᑦᑕᐅᔪᑦ ᐅᒥᒻᒪᓂᑦ ᐊᐅᓚᑕᐅᔪᓂᑦ MX-11, ᐊᕕᑦᑐᖅᓯᒪᔪᖅ ᖁᓪᓗᖅᑑᖅ</w:t>
      </w:r>
    </w:p>
    <w:tbl>
      <w:tblPr>
        <w:tblW w:w="9639" w:type="dxa"/>
        <w:jc w:val="center"/>
        <w:tblInd w:w="216" w:type="dxa"/>
        <w:tblCellMar>
          <w:left w:w="10" w:type="dxa"/>
          <w:right w:w="10" w:type="dxa"/>
        </w:tblCellMar>
        <w:tblLook w:val="00A0" w:firstRow="1" w:lastRow="0" w:firstColumn="1" w:lastColumn="0" w:noHBand="0" w:noVBand="0"/>
      </w:tblPr>
      <w:tblGrid>
        <w:gridCol w:w="1331"/>
        <w:gridCol w:w="1181"/>
        <w:gridCol w:w="134"/>
        <w:gridCol w:w="1012"/>
        <w:gridCol w:w="73"/>
        <w:gridCol w:w="1597"/>
        <w:gridCol w:w="1192"/>
        <w:gridCol w:w="1262"/>
        <w:gridCol w:w="967"/>
        <w:gridCol w:w="890"/>
      </w:tblGrid>
      <w:tr w:rsidR="00E60C56" w:rsidRPr="00812FA8">
        <w:trPr>
          <w:jc w:val="center"/>
        </w:trPr>
        <w:tc>
          <w:tcPr>
            <w:tcW w:w="1435"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ᐊᒡᒍᑐᖅᓯᒪᔪᖅ</w:t>
            </w:r>
          </w:p>
        </w:tc>
        <w:tc>
          <w:tcPr>
            <w:tcW w:w="1337" w:type="dxa"/>
            <w:gridSpan w:val="2"/>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ᖃᐅᔨᓴᕐᕕᐅᔪᖅ (km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226" w:type="dxa"/>
            <w:gridSpan w:val="2"/>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ᑲᑎᑦᑐᒋᑦ</w:t>
            </w:r>
          </w:p>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(km</w:t>
            </w:r>
            <w:r w:rsidRPr="00812FA8">
              <w:rPr>
                <w:rFonts w:ascii="Pigiarniq" w:hAnsi="Pigiarniq" w:cs="Pigiarniq"/>
                <w:sz w:val="20"/>
                <w:szCs w:val="20"/>
                <w:vertAlign w:val="superscript"/>
              </w:rPr>
              <w:t>2</w:t>
            </w:r>
            <w:r w:rsidRPr="00812FA8">
              <w:rPr>
                <w:rFonts w:ascii="Pigiarniq" w:hAnsi="Pigiarniq" w:cs="Pigiarniq"/>
                <w:sz w:val="20"/>
                <w:szCs w:val="20"/>
              </w:rPr>
              <w:t>)</w:t>
            </w:r>
          </w:p>
        </w:tc>
        <w:tc>
          <w:tcPr>
            <w:tcW w:w="1146"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ᐅᒥᒻᒪᐃᑦ ᖃᐅᔨᓴᖅᑕᐅᔪᒦᑦᑐᑦ</w:t>
            </w:r>
          </w:p>
        </w:tc>
        <w:tc>
          <w:tcPr>
            <w:tcW w:w="1070"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 xml:space="preserve">ᒥᔅᓴᐅᓴᑦᑕᐅᔪᑦ </w:t>
            </w:r>
          </w:p>
        </w:tc>
        <w:tc>
          <w:tcPr>
            <w:tcW w:w="1234"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ᑕᒻᒪᕈᑎᖏᓐᓄᑦ (S.E.)</w:t>
            </w:r>
          </w:p>
        </w:tc>
        <w:tc>
          <w:tcPr>
            <w:tcW w:w="1067"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95% CL</w:t>
            </w:r>
          </w:p>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w:t>
            </w:r>
          </w:p>
        </w:tc>
        <w:tc>
          <w:tcPr>
            <w:tcW w:w="1124" w:type="dxa"/>
            <w:tcBorders>
              <w:top w:val="double" w:sz="4" w:space="0" w:color="auto"/>
              <w:left w:val="nil"/>
              <w:bottom w:val="double" w:sz="4" w:space="0" w:color="auto"/>
              <w:right w:val="nil"/>
            </w:tcBorders>
          </w:tcPr>
          <w:p w:rsidR="00E60C56" w:rsidRPr="00812FA8" w:rsidRDefault="00E60C56" w:rsidP="00436C5F">
            <w:pPr>
              <w:jc w:val="center"/>
              <w:rPr>
                <w:rFonts w:ascii="Pigiarniq" w:hAnsi="Pigiarniq" w:cs="Pigiarniq"/>
                <w:sz w:val="20"/>
                <w:szCs w:val="20"/>
              </w:rPr>
            </w:pPr>
            <w:r w:rsidRPr="00812FA8">
              <w:rPr>
                <w:rFonts w:ascii="Pigiarniq" w:hAnsi="Pigiarniq" w:cs="Pigiarniq"/>
                <w:sz w:val="20"/>
                <w:szCs w:val="20"/>
              </w:rPr>
              <w:t>CV</w:t>
            </w:r>
          </w:p>
        </w:tc>
      </w:tr>
      <w:tr w:rsidR="00E60C56" w:rsidRPr="00812FA8">
        <w:trPr>
          <w:jc w:val="center"/>
        </w:trPr>
        <w:tc>
          <w:tcPr>
            <w:tcW w:w="1435" w:type="dxa"/>
            <w:tcBorders>
              <w:top w:val="single" w:sz="4" w:space="0" w:color="auto"/>
              <w:left w:val="nil"/>
              <w:bottom w:val="sing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w:t>
            </w:r>
          </w:p>
        </w:tc>
        <w:tc>
          <w:tcPr>
            <w:tcW w:w="1181"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2,366.54</w:t>
            </w:r>
          </w:p>
        </w:tc>
        <w:tc>
          <w:tcPr>
            <w:tcW w:w="1286" w:type="dxa"/>
            <w:gridSpan w:val="2"/>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12,271.52</w:t>
            </w:r>
          </w:p>
        </w:tc>
        <w:tc>
          <w:tcPr>
            <w:tcW w:w="1242" w:type="dxa"/>
            <w:gridSpan w:val="2"/>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184</w:t>
            </w:r>
          </w:p>
        </w:tc>
        <w:tc>
          <w:tcPr>
            <w:tcW w:w="1070"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955</w:t>
            </w:r>
          </w:p>
        </w:tc>
        <w:tc>
          <w:tcPr>
            <w:tcW w:w="123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246.29</w:t>
            </w:r>
          </w:p>
        </w:tc>
        <w:tc>
          <w:tcPr>
            <w:tcW w:w="1067"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528.29</w:t>
            </w:r>
          </w:p>
        </w:tc>
        <w:tc>
          <w:tcPr>
            <w:tcW w:w="1124" w:type="dxa"/>
            <w:tcBorders>
              <w:top w:val="single" w:sz="4" w:space="0" w:color="auto"/>
              <w:left w:val="nil"/>
              <w:bottom w:val="sing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0.258</w:t>
            </w:r>
          </w:p>
        </w:tc>
      </w:tr>
      <w:tr w:rsidR="00E60C56" w:rsidRPr="00812FA8">
        <w:trPr>
          <w:jc w:val="center"/>
        </w:trPr>
        <w:tc>
          <w:tcPr>
            <w:tcW w:w="1435" w:type="dxa"/>
            <w:tcBorders>
              <w:top w:val="sing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w:t>
            </w:r>
          </w:p>
        </w:tc>
        <w:tc>
          <w:tcPr>
            <w:tcW w:w="1181"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4,651.03</w:t>
            </w:r>
          </w:p>
        </w:tc>
        <w:tc>
          <w:tcPr>
            <w:tcW w:w="1286" w:type="dxa"/>
            <w:gridSpan w:val="2"/>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23,292.52</w:t>
            </w:r>
          </w:p>
        </w:tc>
        <w:tc>
          <w:tcPr>
            <w:tcW w:w="1242" w:type="dxa"/>
            <w:gridSpan w:val="2"/>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1,147</w:t>
            </w:r>
          </w:p>
        </w:tc>
        <w:tc>
          <w:tcPr>
            <w:tcW w:w="1070"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5,744</w:t>
            </w:r>
          </w:p>
        </w:tc>
        <w:tc>
          <w:tcPr>
            <w:tcW w:w="1234"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870.06</w:t>
            </w:r>
          </w:p>
        </w:tc>
        <w:tc>
          <w:tcPr>
            <w:tcW w:w="1067"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1,776.67</w:t>
            </w:r>
          </w:p>
        </w:tc>
        <w:tc>
          <w:tcPr>
            <w:tcW w:w="1124" w:type="dxa"/>
            <w:tcBorders>
              <w:top w:val="sing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0.151</w:t>
            </w:r>
          </w:p>
        </w:tc>
      </w:tr>
      <w:tr w:rsidR="00E60C56" w:rsidRPr="00812FA8">
        <w:trPr>
          <w:jc w:val="center"/>
        </w:trPr>
        <w:tc>
          <w:tcPr>
            <w:tcW w:w="1435" w:type="dxa"/>
            <w:tcBorders>
              <w:top w:val="double" w:sz="4" w:space="0" w:color="auto"/>
              <w:left w:val="nil"/>
              <w:bottom w:val="double" w:sz="4" w:space="0" w:color="auto"/>
              <w:right w:val="nil"/>
            </w:tcBorders>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MX-11</w:t>
            </w:r>
          </w:p>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ᐊᒡᒍᑐᖅᓯᒪᔪᖅ</w:t>
            </w:r>
          </w:p>
        </w:tc>
        <w:tc>
          <w:tcPr>
            <w:tcW w:w="1181"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7,017.57</w:t>
            </w:r>
          </w:p>
        </w:tc>
        <w:tc>
          <w:tcPr>
            <w:tcW w:w="1286" w:type="dxa"/>
            <w:gridSpan w:val="2"/>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35,564</w:t>
            </w:r>
          </w:p>
        </w:tc>
        <w:tc>
          <w:tcPr>
            <w:tcW w:w="1242" w:type="dxa"/>
            <w:gridSpan w:val="2"/>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1,331</w:t>
            </w:r>
          </w:p>
        </w:tc>
        <w:tc>
          <w:tcPr>
            <w:tcW w:w="1070"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6,746</w:t>
            </w:r>
          </w:p>
        </w:tc>
        <w:tc>
          <w:tcPr>
            <w:tcW w:w="1234"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904.25</w:t>
            </w:r>
          </w:p>
        </w:tc>
        <w:tc>
          <w:tcPr>
            <w:tcW w:w="1067"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1,851.0</w:t>
            </w:r>
          </w:p>
        </w:tc>
        <w:tc>
          <w:tcPr>
            <w:tcW w:w="1124" w:type="dxa"/>
            <w:tcBorders>
              <w:top w:val="double" w:sz="4" w:space="0" w:color="auto"/>
              <w:left w:val="nil"/>
              <w:bottom w:val="double" w:sz="4" w:space="0" w:color="auto"/>
              <w:right w:val="nil"/>
            </w:tcBorders>
            <w:vAlign w:val="center"/>
          </w:tcPr>
          <w:p w:rsidR="00E60C56" w:rsidRPr="00812FA8" w:rsidRDefault="00E60C56" w:rsidP="003B0A75">
            <w:pPr>
              <w:jc w:val="center"/>
              <w:rPr>
                <w:rFonts w:ascii="Pigiarniq" w:hAnsi="Pigiarniq" w:cs="Pigiarniq"/>
                <w:sz w:val="20"/>
                <w:szCs w:val="20"/>
              </w:rPr>
            </w:pPr>
            <w:r w:rsidRPr="00812FA8">
              <w:rPr>
                <w:rFonts w:ascii="Pigiarniq" w:hAnsi="Pigiarniq" w:cs="Pigiarniq"/>
                <w:sz w:val="20"/>
                <w:szCs w:val="20"/>
              </w:rPr>
              <w:t>0.134</w:t>
            </w:r>
          </w:p>
        </w:tc>
      </w:tr>
    </w:tbl>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i/>
          <w:iCs/>
          <w:sz w:val="20"/>
          <w:szCs w:val="20"/>
        </w:rPr>
        <w:t>ᓇᒧᓐᖓᖃᑦᑕᕐᓂᖏᑦ</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ᖃᐅᔨᓴᕐᓂᖃᖅᑎᓪᓗᒋᑦ, ᐃᓐᓇᐃᑦ ᐅᒥᒻᒪᐃᑦ ᖃᐅᔨᓴᖅᑕᐅᔪᒦᑦᑐᑦ, ᒪᕐᕉᓗᐊᓚᐅᖅᑐᑦ ᓇᒦᓐᓂᕆᔭᖏᑦ (ᐊᔾᔨᓐᖑᐊᖅ 3). ᐊᖏᓂᕆᔭᖓ ᐅᐊᓐᓇᖓᓂ ᐅᐊᓐᓇᖓᑕ Contwoyto Lake ᓂᕆᖓᓄᑦ ᓯᔾᔭᖓᑕ Coronation Gulf ᐊᒥᓲᓪᓗᑎᑦ ᐊᒥᓱᕋᔮᖑᔪᑦ ᖃᓂᒋᔭᐸᓗᖏᓐᓂ 31−ᒥ 45−ᒧᑦ ᑕᑯᔭᐅᔪᑦ ᐃᒪᖅᐸᓯᐊᓂ. ᐊᐃᑉᐸᕆᔭᖏᑦ ᐅᖓᓯᓐᓂᖃᓚᐅᖅᑐᑦ 25 km ᓂᒋᖓᓂ ᖁᓪᓗᖅᑑᖅ. ᑕᕝᕙᓂᑦᑕᐅᖅ, ᐊᒥᓱᕋᔮᖑᔪᑦ 46 ᑎᑭᑦᑐᒍ 91 ᑕᑯᔭᐅᓚᐅᖅᑐᑦ. ᒪᓕᓐᓂᖃᖅᑐᖅ ᐊᖑᓇᓱᑦᑏᑦ ᐅᖃᖃᑦᑕᖅᑕᖏᓐᓂ, ᐅᒥᒻᒪᒃ, (ᐊᑕᐅᓯᖅ ᐅᒥᒻᒪᒃ ᐊᒻᒪ ᐊᒥᓱᕋᔮᑦ ᑕᓪᓕᒪᐅᓪᓗᑎᑦ) ᑕᑯᔭᐅᓚᐅᖅᑐᑦ ᐃᓚᖏᓐᓂ ᕿᑭᖅᑕᖏᓐᓂ ᐅᐊᓐᖓᑕ ᖁᓪᓗᖅᑑᖅ, ᐅᒥᒻᒪᑦᑕᖃᓚᐅᖏᑦᑐᖅ 25 ᑭᓚᒦᑕᓂᑦ ᓂᒋᖓᓂᑦ ᑲᓇᓐᓇᖓᓄᑦ ᑭᓪᓕᖏᓐᓄᑦ ᐊᐅᓚᑕᐅᔪᓂᑦ. </w:t>
      </w:r>
    </w:p>
    <w:p w:rsidR="00E60C56" w:rsidRPr="00812FA8" w:rsidRDefault="00E60C56" w:rsidP="003B0A75">
      <w:pPr>
        <w:rPr>
          <w:rFonts w:ascii="Pigiarniq" w:hAnsi="Pigiarniq" w:cs="Pigiarniq"/>
          <w:sz w:val="18"/>
          <w:szCs w:val="18"/>
        </w:rPr>
      </w:pPr>
    </w:p>
    <w:p w:rsidR="00E60C56" w:rsidRPr="00812FA8" w:rsidRDefault="005A6D48" w:rsidP="003B0A75">
      <w:pPr>
        <w:jc w:val="center"/>
        <w:rPr>
          <w:rFonts w:ascii="Pigiarniq" w:hAnsi="Pigiarniq" w:cs="Pigiarniq"/>
          <w:sz w:val="18"/>
          <w:szCs w:val="18"/>
        </w:rPr>
      </w:pPr>
      <w:r>
        <w:rPr>
          <w:rFonts w:ascii="Pigiarniq" w:hAnsi="Pigiarniq" w:cs="Pigiarniq"/>
          <w:noProof/>
          <w:sz w:val="18"/>
          <w:szCs w:val="18"/>
          <w:lang w:val="en-US" w:eastAsia="en-US"/>
        </w:rPr>
        <w:lastRenderedPageBreak/>
        <w:drawing>
          <wp:inline distT="0" distB="0" distL="0" distR="0">
            <wp:extent cx="4200525" cy="5429250"/>
            <wp:effectExtent l="0" t="0" r="9525" b="0"/>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00525" cy="5429250"/>
                    </a:xfrm>
                    <a:prstGeom prst="rect">
                      <a:avLst/>
                    </a:prstGeom>
                    <a:noFill/>
                    <a:ln>
                      <a:noFill/>
                    </a:ln>
                  </pic:spPr>
                </pic:pic>
              </a:graphicData>
            </a:graphic>
          </wp:inline>
        </w:drawing>
      </w:r>
    </w:p>
    <w:p w:rsidR="00E60C56" w:rsidRPr="00812FA8" w:rsidRDefault="00E60C56" w:rsidP="003B0A75">
      <w:pPr>
        <w:jc w:val="center"/>
        <w:rPr>
          <w:rFonts w:ascii="Pigiarniq" w:hAnsi="Pigiarniq" w:cs="Pigiarniq"/>
          <w:sz w:val="18"/>
          <w:szCs w:val="18"/>
        </w:rPr>
      </w:pPr>
      <w:r w:rsidRPr="00812FA8">
        <w:rPr>
          <w:rFonts w:ascii="Pigiarniq" w:hAnsi="Pigiarniq" w:cs="Pigiarniq"/>
          <w:sz w:val="18"/>
          <w:szCs w:val="18"/>
        </w:rPr>
        <w:t xml:space="preserve">ᐊᔾᔨᓐᖑᐊᖅ 3: </w:t>
      </w:r>
      <w:r w:rsidRPr="00812FA8">
        <w:rPr>
          <w:rFonts w:ascii="Pigiarniq" w:hAnsi="Pigiarniq" w:cs="Pigiarniq"/>
          <w:sz w:val="18"/>
          <w:szCs w:val="18"/>
          <w:lang w:val="en-US" w:eastAsia="ja-JP"/>
        </w:rPr>
        <w:t>ᐅᒥᒻᒪᐃᑦ ᓇᒧᓐᖓᖃᑦᑕᕐᓂᖏᑦ ᐊᒥᓲᓂᖏᓪᓗ ᑎᑎᕋᖅᑕᐅᓯᒪᔪᑦ ᐊᐅᓚᑕᐅᔪᒥᑦ MX-11 ᐅᕕᑦᑐᖅᓯᒪᔪᖅ ᖁᓪᓗᖅᑑᖅ, ᖃᐅᔨᓴᕐᓂᖃᖅᑎᓪᓗᒋᑦ ᓰᑎᐱᕆ 19 ᑎᑭᑦᑐᒍ 17, 2014, ᐊᒥᓱᕋᔮᖑᓂᕆᕙᓚᐅᖅᑕᖏᑦ ᐅᒥᒻᒪᐃᑦ</w:t>
      </w:r>
      <w:r w:rsidRPr="00812FA8">
        <w:rPr>
          <w:rFonts w:ascii="Pigiarniq" w:hAnsi="Pigiarniq" w:cs="Pigiarniq"/>
          <w:sz w:val="18"/>
          <w:szCs w:val="18"/>
        </w:rPr>
        <w:t xml:space="preserve"> 1-5, 6-12, 13-20, 21-30, 31-45, ᐊᒻᒪ 46-91. </w:t>
      </w:r>
    </w:p>
    <w:p w:rsidR="00E60C56" w:rsidRPr="00812FA8" w:rsidRDefault="00E60C56" w:rsidP="003B0A75">
      <w:pPr>
        <w:spacing w:after="0"/>
        <w:rPr>
          <w:rFonts w:ascii="Pigiarniq" w:hAnsi="Pigiarniq" w:cs="Pigiarniq"/>
          <w:sz w:val="20"/>
          <w:szCs w:val="20"/>
        </w:rPr>
      </w:pPr>
    </w:p>
    <w:p w:rsidR="00E60C56" w:rsidRPr="00812FA8" w:rsidRDefault="00E60C56" w:rsidP="003B0A75">
      <w:pPr>
        <w:spacing w:after="0"/>
        <w:rPr>
          <w:rFonts w:ascii="Pigiarniq" w:hAnsi="Pigiarniq" w:cs="Pigiarniq"/>
          <w:sz w:val="20"/>
          <w:szCs w:val="20"/>
        </w:rPr>
      </w:pPr>
    </w:p>
    <w:p w:rsidR="00E60C56" w:rsidRPr="00812FA8" w:rsidRDefault="00E60C56" w:rsidP="003B0A75">
      <w:pPr>
        <w:spacing w:after="0"/>
        <w:rPr>
          <w:rFonts w:ascii="Pigiarniq" w:hAnsi="Pigiarniq" w:cs="Pigiarniq"/>
          <w:b/>
          <w:bCs/>
        </w:rPr>
      </w:pPr>
      <w:r w:rsidRPr="00812FA8">
        <w:rPr>
          <w:rFonts w:ascii="Pigiarniq" w:hAnsi="Pigiarniq" w:cs="Pigiarniq"/>
          <w:b/>
          <w:bCs/>
        </w:rPr>
        <w:t>ᐅᖃᐅᓯᐅᒋᐊᓐᖓᖅᓯᒪᔪᑦ ᐊᐅᓚᑦᑎᓂᕐᒧᓪᓗ ᐊᑐᓕᖁᔭᐅᔪᑦ:</w:t>
      </w:r>
    </w:p>
    <w:p w:rsidR="00E60C56" w:rsidRPr="00812FA8" w:rsidRDefault="00E60C56" w:rsidP="003B0A75">
      <w:pPr>
        <w:spacing w:after="0"/>
        <w:rPr>
          <w:rFonts w:ascii="Pigiarniq" w:hAnsi="Pigiarniq" w:cs="Pigiarniq"/>
          <w:b/>
          <w:bCs/>
          <w:sz w:val="20"/>
          <w:szCs w:val="20"/>
        </w:rPr>
      </w:pPr>
    </w:p>
    <w:p w:rsidR="00E60C56" w:rsidRPr="00812FA8" w:rsidRDefault="00E60C56" w:rsidP="003B0A75">
      <w:pPr>
        <w:spacing w:after="0"/>
        <w:jc w:val="both"/>
        <w:rPr>
          <w:rFonts w:ascii="Pigiarniq" w:hAnsi="Pigiarniq" w:cs="Pigiarniq"/>
          <w:sz w:val="20"/>
          <w:szCs w:val="20"/>
        </w:rPr>
      </w:pPr>
      <w:r w:rsidRPr="00812FA8">
        <w:rPr>
          <w:rFonts w:ascii="Pigiarniq" w:hAnsi="Pigiarniq" w:cs="Pigiarniq"/>
          <w:sz w:val="20"/>
          <w:szCs w:val="20"/>
        </w:rPr>
        <w:t xml:space="preserve">ᐊᐅᓚᑕᐅᔪᓂᑦ MX-07, MX-10 ᐊᒻᒪ MX-11 ᐊᕐᕌᓂ ᓴᖅᑭᖅᑎᑕᐅᓚᐅᖅᑐᖅ, ᐊᔾᔨᒌᓐᖑᐊᖅᑎᒐᔅᓴᐅᑎᐊᖏᑦᑐᖅ ᓯᕗᓂᐊᒍᑦ ᖃᐅᔨᓴᕐᓂᐅᓯᒪᔪᒥᑦ ᐊᔾᔨᒌᖏᓐᓂᖏᓐᓄᑦ ᖃᐅᔨᓴᕐᕕᐅᔪᑦ. ᒫᓐᓇᐅᔪᒥᑦ, ᐱᕕᔅᓴᖃᒃᑲᓐᓂᕆᐊᓖᑦ ᐅᖃᐅᓯᕆᔭᐅᒃᑲᓂᕐᓗᓂ ᖃᓄᐃᓐᓂᕆᔭᖏᑦ ᒥᔅᓴᐅᓴᑦᑕᐅᔪᑦ ᑕᕝᕙᓐᖓᑦ ᐅᒥᒻᒪᓂᑦ ᖃᐅᔨᓴᓂᕐᒧᑦ ᐱᓕᕆᐊᒥᑦ. ᑕᐃᒪᐃᒃᑲᓗᐊᖅᑎᓪᓗᒍ, ᐃᓚᖏᓐᓂ ᐅᒥᒻᒪᐃᑦ ᖁᕝᕙᕆᐊᖅᓯᒪᔫᔮᕋᓗᐊᖅᑎᓪᓗᒋᑦ ᖃᓂᒋᔭᖏᓐᓂ ᖁᓪᓗᖅᑑᖅ ᐊᒻᒪ </w:t>
      </w:r>
      <w:r w:rsidRPr="00812FA8">
        <w:rPr>
          <w:rFonts w:ascii="Pigiarniq" w:hAnsi="Pigiarniq" w:cs="Pigiarniq"/>
          <w:sz w:val="20"/>
          <w:szCs w:val="20"/>
        </w:rPr>
        <w:lastRenderedPageBreak/>
        <w:t xml:space="preserve">ᐅᖅᓱᖅᑑᖅ, ᖃᑦᑏᓐᓇᕈᖅᐸᓪᓕᐊᔫᔮᖔᖅᑐᑦ ᑭᓪᓕᓂᕐᒥᑦ. ᒥᔅᓴᐅᓴᑦᑕᐅᓯᒪᔪᑦ ᐅᒥᒻᒪᐃᑦ ᐊᑐᓂ ᐊᐅᓚᑕᐅᔪᓂᑦ ᐊᔾᔨᖃᕐᓂᖃᖅᑐᖅ ᐊᖑᓇᓱᑦᑎᓄᑦ ᑕᑯᔭᐅᔪᓄᑦ ᓄᓇᓕᓐᓂᑦ. </w:t>
      </w:r>
    </w:p>
    <w:p w:rsidR="00E60C56" w:rsidRPr="00812FA8" w:rsidRDefault="00E60C56" w:rsidP="003B0A75">
      <w:pPr>
        <w:spacing w:after="0"/>
        <w:jc w:val="both"/>
        <w:rPr>
          <w:rFonts w:ascii="Pigiarniq" w:hAnsi="Pigiarniq" w:cs="Pigiarniq"/>
          <w:sz w:val="20"/>
          <w:szCs w:val="20"/>
        </w:rPr>
      </w:pPr>
    </w:p>
    <w:p w:rsidR="00E60C56" w:rsidRPr="00812FA8" w:rsidRDefault="00E60C56" w:rsidP="002A7BF0">
      <w:pPr>
        <w:jc w:val="both"/>
        <w:rPr>
          <w:rFonts w:ascii="Pigiarniq" w:hAnsi="Pigiarniq" w:cs="Pigiarniq"/>
          <w:sz w:val="20"/>
          <w:szCs w:val="20"/>
        </w:rPr>
      </w:pPr>
      <w:r w:rsidRPr="00812FA8">
        <w:rPr>
          <w:rFonts w:ascii="Pigiarniq" w:hAnsi="Pigiarniq" w:cs="Pigiarniq"/>
          <w:color w:val="000000"/>
          <w:sz w:val="20"/>
          <w:szCs w:val="20"/>
        </w:rPr>
        <w:t>ᐅᒥᒻᒪᐃᑦ ᐊᒥᓲᓂᖏᑦ ᐊᔾᔨᒌᖏᓐᓂᖏᑦ ᐊᑦᑐᐃᓂᖃᖅᑐᑦ ᐊᐅᓚᑦᑎᓂᕐᒧᑦ ᐸᕐᓇᐅᒻᒥᑦ ᐃᓱᒪᓕᐅᕐᓂᒥᓪᓗ ᐊᑦᑐᐊᓂᓖᑦ ᖁᕝᕙᓯᓐᓂᖏᓐᓄᑦ ᐅᒥᒻᒪᑦᑕᐅᔪᓐᓇᖅᑐᑦ. ᐊᑐᓕᖁᔭᐅᔪᑦ ᕿᓚᒥᐅᔪᒨᕐᓂᐊᖅᑐᑦ ᑐᓐᖓᓂᖃᕐᓗᑎ</w:t>
      </w:r>
      <w:r w:rsidRPr="00812FA8">
        <w:rPr>
          <w:rFonts w:ascii="Pigiarniq" w:hAnsi="Pigiarniq" w:cs="Pigiarniq"/>
          <w:sz w:val="20"/>
          <w:szCs w:val="20"/>
        </w:rPr>
        <w:t xml:space="preserve"> 2013 ᐊᒻᒪ 2014 ᖃᐅᔨᓴᕐᓂᐅᓯᒪᔪᓂᑦ. ᖃᐅᔨᓴᖅᑎᓄᑦ ᑐᑭᓯᒋᐊᕈᑎᖏᓐᓂ, ᐊᐅᓚᑦᑎᓂᕐᒧᑦ ᐊᑐᓕᖁᔭᐅᔪᑦ, ᐱᖃᓯᐅᑎᓯᒪᔪᑦ ᑕᕝᕙᓂ ᐅᓂᒃᑳᓂᑦ, ᐊᑐᖅᑕᐅᓂᐊᖅᑐᑦ ᓄᓇᓕᒻᒧᑦ ᑐᓴᖅᑎᑦᑎᒍᑎᐅᓗᑎ ᑎᑎᕋᖅᓯᒪᔫᓗᑎ ᐅᒥᒻᒪᓄᑦ ᐊᐅᓚᑦᑎᓂᕐᒧᑦ ᐸᕐᓇᐅᒻᒥᑦ. ᐅᒥᒻᒪᓕᕆᓂᕐᒧᑦ ᑲᑎᒪᓂᖃᖅᑎᓪᓗᒋᑦ ᐸᕐᓚᑕᐅᓯᒪᔪᖅ ᐅᑦᑑᐱᕆ 14-15, 2014, ᖃᐅᔨᓴᕈᑎᒥᓃᑦ ᕿᒥᕐᕈᔭᐅᓂᐊᖅᑐᑦ ᐅᖃᐅᓯᕆᔭᐅᓗᑎᓪᓗ ᐊᐅᓚᑦᑎᖃᑎᖏᓐᓄᑦ ᐱᓕᕆᖃᑎᖏᓐᓄᑦ ᐊᒻᒪ ᐊᐅᓚᑦᑎᓂᕐᒧᑦ ᐊᑐᓕᖁᔭᐅᔪᑦ ᐊᑯᓂᐅᔪᒥᑦ ᐅᖃᐅᓯᐅᓂᐊᖅᑐᖅ. ᑕᐃᒪᐃᓐᓂᐊᓄᑦ, ᒫᓐᓇᐅᔪᒥᑦ ᐊᐅᓚᑦᑎᓂᕐᒧᑦ ᐊᑐᓕᖁᔭᐅᔪᓂᑦ ᐅᓂᒃᑳᒦᑦᑐᖃᖏᑦᑐᖅ. </w:t>
      </w:r>
    </w:p>
    <w:p w:rsidR="00E60C56" w:rsidRPr="00812FA8" w:rsidRDefault="00E60C56" w:rsidP="003B0A75">
      <w:pPr>
        <w:spacing w:after="0"/>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b/>
          <w:bCs/>
        </w:rPr>
        <w:t>ᓄᓇᓕᒻᒥᐅᑕᐃᑦ ᐃᓚᐅᖃᑕᐅᔪᓐᓇᕐᓂᖏᑦ</w:t>
      </w:r>
      <w:r w:rsidRPr="00812FA8">
        <w:rPr>
          <w:rFonts w:ascii="Pigiarniq" w:hAnsi="Pigiarniq" w:cs="Pigiarniq"/>
          <w:b/>
          <w:bCs/>
          <w:sz w:val="20"/>
          <w:szCs w:val="20"/>
        </w:rPr>
        <w:t>:</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ᓄᓇᓕᒻᒥ ᐊᒻᒪ ᐃᓄᐃᑦ ᖃᐅᔨᒪᔭᖏᑦ ᐅᒥᒻᒪᐃᑦ ᓇᒧᓐᖓᖃᑦᑕᕐᓂᖏᑦ ᐊᑐᖅᑕᐅᓚᐅᖅᑐᑦ ᐋᖅᑭᑕᐅᑎᓪᓗᒍ ᐳᓴᓐᑎᖓ ᖃᐅᔨᓴᕐᕕᐅᔪᓂᑦ ᐊᑐᓂ ᐊᒡᒍᑐᖅᓯᒪᔪᓂᑦ. ᓄᓇᓕᒻᒥᐅᑕᐃᑦ ᖃᐅᔨᓴᖃᑕᐅᔪᓐᓇᓚᐅᖅᑐᑦ ᖃᖓᑕᓲᒃᑯᑦ. ᐃᓕᓚᐅᖅᑐᑦ ᖃᐅᔨᓴᖅᑎᓄᑦ ᐊᑐᖅᑕᐅᓲᓄᑦ, ᓈᓴᖅᑐᒋᑦ ᐅᒥᒻᒪᐃᑦ, ᓄᓇᒋᔭᖓ ᑕᑯᓪᓗᓂᐅᑦᑕᐅᖅ. ᑎᑎᕋᖅᓯᒪᔪᑦ ᐊᑖᓂ (ᑎᑎᕋᖅᓯᒪᔪᑦ 4) ᑎᑎᕋᖅᓯᒪᔪᑦ ᖃᐅᔨᓴᖃᑕᐅᓚᐅᖅᑐᑦ ᐊᑐᓂ ᓄᓇᓕᓐᓂ. ᑲᑎᑦᑐᒋᑦ, ᖁᓕᑦ ᓄᓇᓕᒻᒥᐅᑕᐃᑦ ᖃᐅᔨᓴᖃᑕᐅᓚᐅᖅᑐᑦ ᑕᒪᒃᑭᖅᓯᒪᓪᓗᒋ ᒪᒃᑯᑦᑐᓂᑦ ᐊᒻᒪ ᐊᖑᓇᓱᑦᑎᓪᓚᕆᓐᓂ ᖃᐅᔨᓴᖅᑎᖃᖅᑐᓂ ᖃᖓᑕᓲᒥᑦ ᓈᒻᒪᑦᑎᐊᓚᐅᖅᑐᖅ. ᒪᒃᑯᑦᑐᖅ ᐊᐱᖅᓱᕈᓐᓇᖅᓯᓚᐅᖅᑐᖅ ᐃᓕᑦᑐᓂᓗ ᓄᓇᖓᓂᑦ, ᐊᖑᓇᓱᕝᕕᐅᔪᓂᑦ, ᐊᒻᒪ ᐱᒻᒪᕆᐅᔪᑦ ᓄᓇᓕᒻᒧᑦ. ᐊᐅᔭᖓᓂ 2014, ᐅᕝᔨᐳᓱᑦᑎᐊᓚᐅᖅᑐᒍᑦ ᒪᒃᑯᑦᑐᖃᕐᓗᑕ ᐃᓐᓇᑐᖃᕐᒥᓪᓗ ᖃᐅᔨᓴᖅᑎᐅᓗᑎ, ᐊᑐᖅᑐᒍ ᖁᕕᐊᓇᒻᒪᕆᓚᐅᖅᑐᖅ ᒪᒃᑯᑦᑐᓄᑦ ᖃᐅᔨᓴᖅᑎᐅᖃᑕᐅᓪᓗᑎ. </w:t>
      </w: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ᑎᑎᕋᖅᓯᒪᔪᑦ 4: ᐃᓕᓐᓂᐊᖅᑎᑕᐅᓯᒪᔪᑦ ᖃᐅᔨᓴᖅᑏᑦ</w:t>
      </w:r>
    </w:p>
    <w:tbl>
      <w:tblPr>
        <w:tblW w:w="0" w:type="auto"/>
        <w:tblInd w:w="1809" w:type="dxa"/>
        <w:tblCellMar>
          <w:left w:w="10" w:type="dxa"/>
          <w:right w:w="10" w:type="dxa"/>
        </w:tblCellMar>
        <w:tblLook w:val="00A0" w:firstRow="1" w:lastRow="0" w:firstColumn="1" w:lastColumn="0" w:noHBand="0" w:noVBand="0"/>
      </w:tblPr>
      <w:tblGrid>
        <w:gridCol w:w="2979"/>
        <w:gridCol w:w="2408"/>
      </w:tblGrid>
      <w:tr w:rsidR="00E60C56" w:rsidRPr="00812FA8">
        <w:tc>
          <w:tcPr>
            <w:tcW w:w="2979" w:type="dxa"/>
            <w:tcBorders>
              <w:top w:val="double" w:sz="4" w:space="0" w:color="auto"/>
              <w:left w:val="nil"/>
              <w:bottom w:val="double" w:sz="4" w:space="0" w:color="auto"/>
              <w:right w:val="nil"/>
            </w:tcBorders>
          </w:tcPr>
          <w:p w:rsidR="00E60C56" w:rsidRPr="00812FA8" w:rsidRDefault="00E60C56" w:rsidP="003B0A75">
            <w:pPr>
              <w:jc w:val="both"/>
              <w:rPr>
                <w:rFonts w:ascii="Pigiarniq" w:hAnsi="Pigiarniq" w:cs="Pigiarniq"/>
                <w:b/>
                <w:bCs/>
                <w:sz w:val="20"/>
                <w:szCs w:val="20"/>
              </w:rPr>
            </w:pPr>
            <w:r w:rsidRPr="00812FA8">
              <w:rPr>
                <w:rFonts w:ascii="Pigiarniq" w:hAnsi="Pigiarniq" w:cs="Pigiarniq"/>
                <w:b/>
                <w:bCs/>
                <w:sz w:val="20"/>
                <w:szCs w:val="20"/>
              </w:rPr>
              <w:t>ᓄᓇᓕᖓ</w:t>
            </w:r>
          </w:p>
        </w:tc>
        <w:tc>
          <w:tcPr>
            <w:tcW w:w="2408" w:type="dxa"/>
            <w:tcBorders>
              <w:top w:val="double" w:sz="4" w:space="0" w:color="auto"/>
              <w:left w:val="nil"/>
              <w:bottom w:val="double" w:sz="4" w:space="0" w:color="auto"/>
              <w:right w:val="nil"/>
            </w:tcBorders>
          </w:tcPr>
          <w:p w:rsidR="00E60C56" w:rsidRPr="00812FA8" w:rsidRDefault="00E60C56" w:rsidP="003B0A75">
            <w:pPr>
              <w:jc w:val="both"/>
              <w:rPr>
                <w:rFonts w:ascii="Pigiarniq" w:hAnsi="Pigiarniq" w:cs="Pigiarniq"/>
                <w:b/>
                <w:bCs/>
                <w:sz w:val="20"/>
                <w:szCs w:val="20"/>
              </w:rPr>
            </w:pPr>
            <w:r w:rsidRPr="00812FA8">
              <w:rPr>
                <w:rFonts w:ascii="Pigiarniq" w:hAnsi="Pigiarniq" w:cs="Pigiarniq"/>
                <w:b/>
                <w:bCs/>
                <w:sz w:val="20"/>
                <w:szCs w:val="20"/>
              </w:rPr>
              <w:t>ᖃᐅᔨᓴᖅᑏᑦ</w:t>
            </w:r>
          </w:p>
        </w:tc>
      </w:tr>
      <w:tr w:rsidR="00E60C56" w:rsidRPr="00812FA8">
        <w:tc>
          <w:tcPr>
            <w:tcW w:w="2979" w:type="dxa"/>
            <w:tcBorders>
              <w:top w:val="double" w:sz="4" w:space="0" w:color="auto"/>
              <w:left w:val="nil"/>
              <w:bottom w:val="nil"/>
              <w:right w:val="nil"/>
            </w:tcBorders>
          </w:tcPr>
          <w:p w:rsidR="00E60C56" w:rsidRPr="00812FA8" w:rsidRDefault="00E60C56" w:rsidP="002A7BF0">
            <w:pPr>
              <w:rPr>
                <w:rFonts w:ascii="Pigiarniq" w:hAnsi="Pigiarniq" w:cs="Pigiarniq"/>
                <w:sz w:val="20"/>
                <w:szCs w:val="20"/>
              </w:rPr>
            </w:pPr>
            <w:r w:rsidRPr="00812FA8">
              <w:rPr>
                <w:rFonts w:ascii="Pigiarniq" w:hAnsi="Pigiarniq" w:cs="Pigiarniq"/>
                <w:sz w:val="20"/>
                <w:szCs w:val="20"/>
              </w:rPr>
              <w:t>ᖁᓪᓗᖅᑑᖅ</w:t>
            </w:r>
          </w:p>
        </w:tc>
        <w:tc>
          <w:tcPr>
            <w:tcW w:w="2408" w:type="dxa"/>
            <w:tcBorders>
              <w:top w:val="double" w:sz="4" w:space="0" w:color="auto"/>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ᐃᐅᕆᒃ ᕼᐃᑦᑯᓚᒃ</w:t>
            </w:r>
          </w:p>
        </w:tc>
      </w:tr>
      <w:tr w:rsidR="00E60C56" w:rsidRPr="00812FA8">
        <w:tc>
          <w:tcPr>
            <w:tcW w:w="2979" w:type="dxa"/>
            <w:tcBorders>
              <w:top w:val="nil"/>
              <w:left w:val="nil"/>
              <w:bottom w:val="nil"/>
              <w:right w:val="nil"/>
            </w:tcBorders>
          </w:tcPr>
          <w:p w:rsidR="00E60C56" w:rsidRPr="00812FA8" w:rsidRDefault="00E60C56" w:rsidP="002A7BF0">
            <w:pPr>
              <w:rPr>
                <w:rFonts w:ascii="Pigiarniq" w:hAnsi="Pigiarniq" w:cs="Pigiarniq"/>
                <w:sz w:val="20"/>
                <w:szCs w:val="20"/>
              </w:rPr>
            </w:pPr>
          </w:p>
        </w:tc>
        <w:tc>
          <w:tcPr>
            <w:tcW w:w="2408" w:type="dxa"/>
            <w:tcBorders>
              <w:top w:val="nil"/>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ᑎᐊᓇᔅ ᑯᑲᒃ</w:t>
            </w:r>
          </w:p>
        </w:tc>
      </w:tr>
      <w:tr w:rsidR="00E60C56" w:rsidRPr="00812FA8">
        <w:tc>
          <w:tcPr>
            <w:tcW w:w="2979" w:type="dxa"/>
            <w:tcBorders>
              <w:top w:val="nil"/>
              <w:left w:val="nil"/>
              <w:bottom w:val="single" w:sz="4" w:space="0" w:color="auto"/>
              <w:right w:val="nil"/>
            </w:tcBorders>
          </w:tcPr>
          <w:p w:rsidR="00E60C56" w:rsidRPr="00812FA8" w:rsidRDefault="00E60C56" w:rsidP="002A7BF0">
            <w:pPr>
              <w:rPr>
                <w:rFonts w:ascii="Pigiarniq" w:hAnsi="Pigiarniq" w:cs="Pigiarniq"/>
                <w:sz w:val="20"/>
                <w:szCs w:val="20"/>
              </w:rPr>
            </w:pPr>
          </w:p>
        </w:tc>
        <w:tc>
          <w:tcPr>
            <w:tcW w:w="2408" w:type="dxa"/>
            <w:tcBorders>
              <w:top w:val="nil"/>
              <w:left w:val="nil"/>
              <w:bottom w:val="single" w:sz="4" w:space="0" w:color="auto"/>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ᒍᐊᑕᓐ ᑯᑲᒃ</w:t>
            </w:r>
          </w:p>
        </w:tc>
      </w:tr>
      <w:tr w:rsidR="00E60C56" w:rsidRPr="00812FA8">
        <w:tc>
          <w:tcPr>
            <w:tcW w:w="2979" w:type="dxa"/>
            <w:tcBorders>
              <w:left w:val="nil"/>
              <w:bottom w:val="nil"/>
              <w:right w:val="nil"/>
            </w:tcBorders>
          </w:tcPr>
          <w:p w:rsidR="00E60C56" w:rsidRPr="00812FA8" w:rsidRDefault="00E60C56" w:rsidP="002A7BF0">
            <w:pPr>
              <w:rPr>
                <w:rFonts w:ascii="Pigiarniq" w:hAnsi="Pigiarniq" w:cs="Pigiarniq"/>
                <w:sz w:val="20"/>
                <w:szCs w:val="20"/>
              </w:rPr>
            </w:pPr>
            <w:r w:rsidRPr="00812FA8">
              <w:rPr>
                <w:rFonts w:ascii="Pigiarniq" w:hAnsi="Pigiarniq" w:cs="Pigiarniq"/>
                <w:sz w:val="20"/>
                <w:szCs w:val="20"/>
              </w:rPr>
              <w:t>ᐅᖅᓱᖅᑑᖅ</w:t>
            </w:r>
          </w:p>
        </w:tc>
        <w:tc>
          <w:tcPr>
            <w:tcW w:w="2408" w:type="dxa"/>
            <w:tcBorders>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ᑲᐃᔪ ᐊᒡᓘᑲᖅ</w:t>
            </w:r>
          </w:p>
        </w:tc>
      </w:tr>
      <w:tr w:rsidR="00E60C56" w:rsidRPr="00812FA8">
        <w:tc>
          <w:tcPr>
            <w:tcW w:w="2979" w:type="dxa"/>
            <w:tcBorders>
              <w:top w:val="nil"/>
              <w:left w:val="nil"/>
              <w:bottom w:val="nil"/>
              <w:right w:val="nil"/>
            </w:tcBorders>
          </w:tcPr>
          <w:p w:rsidR="00E60C56" w:rsidRPr="00812FA8" w:rsidRDefault="00E60C56" w:rsidP="003B0A75">
            <w:pPr>
              <w:jc w:val="both"/>
              <w:rPr>
                <w:rFonts w:ascii="Pigiarniq" w:hAnsi="Pigiarniq" w:cs="Pigiarniq"/>
                <w:sz w:val="20"/>
                <w:szCs w:val="20"/>
              </w:rPr>
            </w:pPr>
          </w:p>
        </w:tc>
        <w:tc>
          <w:tcPr>
            <w:tcW w:w="2408" w:type="dxa"/>
            <w:tcBorders>
              <w:top w:val="nil"/>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ᔪᐊᔾᔨ ᑯᓇᓇ</w:t>
            </w:r>
          </w:p>
        </w:tc>
      </w:tr>
      <w:tr w:rsidR="00E60C56" w:rsidRPr="00812FA8">
        <w:tc>
          <w:tcPr>
            <w:tcW w:w="2979" w:type="dxa"/>
            <w:tcBorders>
              <w:top w:val="nil"/>
              <w:left w:val="nil"/>
              <w:bottom w:val="single" w:sz="4" w:space="0" w:color="auto"/>
              <w:right w:val="nil"/>
            </w:tcBorders>
          </w:tcPr>
          <w:p w:rsidR="00E60C56" w:rsidRPr="00812FA8" w:rsidRDefault="00E60C56" w:rsidP="003B0A75">
            <w:pPr>
              <w:jc w:val="both"/>
              <w:rPr>
                <w:rFonts w:ascii="Pigiarniq" w:hAnsi="Pigiarniq" w:cs="Pigiarniq"/>
                <w:sz w:val="20"/>
                <w:szCs w:val="20"/>
              </w:rPr>
            </w:pPr>
          </w:p>
        </w:tc>
        <w:tc>
          <w:tcPr>
            <w:tcW w:w="2408" w:type="dxa"/>
            <w:tcBorders>
              <w:top w:val="nil"/>
              <w:left w:val="nil"/>
              <w:bottom w:val="single" w:sz="4" w:space="0" w:color="auto"/>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ᓵᒻ ᑕᒃᑯᕈᖅ</w:t>
            </w:r>
          </w:p>
        </w:tc>
      </w:tr>
      <w:tr w:rsidR="00E60C56" w:rsidRPr="00812FA8">
        <w:tc>
          <w:tcPr>
            <w:tcW w:w="2979" w:type="dxa"/>
            <w:tcBorders>
              <w:left w:val="nil"/>
              <w:bottom w:val="nil"/>
              <w:right w:val="nil"/>
            </w:tcBorders>
          </w:tcPr>
          <w:p w:rsidR="00E60C56" w:rsidRPr="00812FA8" w:rsidRDefault="00E60C56" w:rsidP="002A7BF0">
            <w:pPr>
              <w:rPr>
                <w:rFonts w:ascii="Pigiarniq" w:hAnsi="Pigiarniq" w:cs="Pigiarniq"/>
                <w:sz w:val="20"/>
                <w:szCs w:val="20"/>
                <w:lang w:val="iu-Cans-CA"/>
              </w:rPr>
            </w:pPr>
            <w:r w:rsidRPr="00812FA8">
              <w:rPr>
                <w:rFonts w:ascii="Pigiarniq" w:hAnsi="Pigiarniq" w:cs="Pigiarniq"/>
                <w:sz w:val="20"/>
                <w:szCs w:val="20"/>
              </w:rPr>
              <w:t>ᐃᖃᓗᑦ</w:t>
            </w:r>
            <w:r w:rsidRPr="00812FA8">
              <w:rPr>
                <w:rFonts w:ascii="Pigiarniq" w:hAnsi="Pigiarniq" w:cs="Pigiarniq"/>
                <w:sz w:val="20"/>
                <w:szCs w:val="20"/>
                <w:lang w:val="iu-Cans-CA"/>
              </w:rPr>
              <w:t>ᑑᑦᑎᐊᖅ</w:t>
            </w:r>
          </w:p>
        </w:tc>
        <w:tc>
          <w:tcPr>
            <w:tcW w:w="2408" w:type="dxa"/>
            <w:tcBorders>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ᑭᓕᐅᕋᓐᔅ ᑭᓕᐊᓂᕘᒡ</w:t>
            </w:r>
          </w:p>
        </w:tc>
      </w:tr>
      <w:tr w:rsidR="00E60C56" w:rsidRPr="00812FA8">
        <w:tc>
          <w:tcPr>
            <w:tcW w:w="2979" w:type="dxa"/>
            <w:tcBorders>
              <w:top w:val="nil"/>
              <w:left w:val="nil"/>
              <w:bottom w:val="nil"/>
              <w:right w:val="nil"/>
            </w:tcBorders>
          </w:tcPr>
          <w:p w:rsidR="00E60C56" w:rsidRPr="00812FA8" w:rsidRDefault="00E60C56" w:rsidP="003B0A75">
            <w:pPr>
              <w:jc w:val="both"/>
              <w:rPr>
                <w:rFonts w:ascii="Pigiarniq" w:hAnsi="Pigiarniq" w:cs="Pigiarniq"/>
                <w:sz w:val="20"/>
                <w:szCs w:val="20"/>
              </w:rPr>
            </w:pPr>
          </w:p>
        </w:tc>
        <w:tc>
          <w:tcPr>
            <w:tcW w:w="2408" w:type="dxa"/>
            <w:tcBorders>
              <w:top w:val="nil"/>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ᔫᓴᑉ ᑎᒃᕼᐊᒃ</w:t>
            </w:r>
          </w:p>
        </w:tc>
      </w:tr>
      <w:tr w:rsidR="00E60C56" w:rsidRPr="00812FA8">
        <w:tc>
          <w:tcPr>
            <w:tcW w:w="2979" w:type="dxa"/>
            <w:tcBorders>
              <w:top w:val="nil"/>
              <w:left w:val="nil"/>
              <w:bottom w:val="nil"/>
              <w:right w:val="nil"/>
            </w:tcBorders>
          </w:tcPr>
          <w:p w:rsidR="00E60C56" w:rsidRPr="00812FA8" w:rsidRDefault="00E60C56" w:rsidP="003B0A75">
            <w:pPr>
              <w:jc w:val="both"/>
              <w:rPr>
                <w:rFonts w:ascii="Pigiarniq" w:hAnsi="Pigiarniq" w:cs="Pigiarniq"/>
                <w:sz w:val="20"/>
                <w:szCs w:val="20"/>
              </w:rPr>
            </w:pPr>
          </w:p>
        </w:tc>
        <w:tc>
          <w:tcPr>
            <w:tcW w:w="2408" w:type="dxa"/>
            <w:tcBorders>
              <w:top w:val="nil"/>
              <w:left w:val="nil"/>
              <w:bottom w:val="nil"/>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ᔨᒥ ᕼᐊᓂᓕᐊᒃ</w:t>
            </w:r>
          </w:p>
        </w:tc>
      </w:tr>
      <w:tr w:rsidR="00E60C56" w:rsidRPr="00812FA8">
        <w:tc>
          <w:tcPr>
            <w:tcW w:w="2979" w:type="dxa"/>
            <w:tcBorders>
              <w:top w:val="nil"/>
              <w:left w:val="nil"/>
              <w:bottom w:val="double" w:sz="4" w:space="0" w:color="auto"/>
              <w:right w:val="nil"/>
            </w:tcBorders>
          </w:tcPr>
          <w:p w:rsidR="00E60C56" w:rsidRPr="00812FA8" w:rsidRDefault="00E60C56" w:rsidP="003B0A75">
            <w:pPr>
              <w:jc w:val="both"/>
              <w:rPr>
                <w:rFonts w:ascii="Pigiarniq" w:hAnsi="Pigiarniq" w:cs="Pigiarniq"/>
                <w:sz w:val="20"/>
                <w:szCs w:val="20"/>
              </w:rPr>
            </w:pPr>
          </w:p>
        </w:tc>
        <w:tc>
          <w:tcPr>
            <w:tcW w:w="2408" w:type="dxa"/>
            <w:tcBorders>
              <w:top w:val="nil"/>
              <w:left w:val="nil"/>
              <w:bottom w:val="double" w:sz="4" w:space="0" w:color="auto"/>
              <w:right w:val="nil"/>
            </w:tcBorders>
          </w:tcPr>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ᔫᓴᑉ ᑎᒃᕼᐊᒃ</w:t>
            </w:r>
          </w:p>
        </w:tc>
      </w:tr>
    </w:tbl>
    <w:p w:rsidR="00E60C56" w:rsidRPr="00812FA8" w:rsidRDefault="00E60C56" w:rsidP="003B0A75">
      <w:pPr>
        <w:jc w:val="both"/>
        <w:rPr>
          <w:rFonts w:ascii="Pigiarniq" w:hAnsi="Pigiarniq" w:cs="Pigiarniq"/>
          <w:b/>
          <w:bCs/>
          <w:sz w:val="20"/>
          <w:szCs w:val="20"/>
        </w:rPr>
      </w:pPr>
    </w:p>
    <w:p w:rsidR="00E60C56" w:rsidRPr="00812FA8" w:rsidRDefault="00E60C56" w:rsidP="003B0A75">
      <w:pPr>
        <w:jc w:val="both"/>
        <w:rPr>
          <w:rFonts w:ascii="Pigiarniq" w:hAnsi="Pigiarniq" w:cs="Pigiarniq"/>
          <w:b/>
          <w:bCs/>
          <w:sz w:val="20"/>
          <w:szCs w:val="20"/>
        </w:rPr>
      </w:pPr>
    </w:p>
    <w:p w:rsidR="00E60C56" w:rsidRPr="00812FA8" w:rsidRDefault="00E60C56" w:rsidP="003B0A75">
      <w:pPr>
        <w:jc w:val="both"/>
        <w:rPr>
          <w:rFonts w:ascii="Pigiarniq" w:hAnsi="Pigiarniq" w:cs="Pigiarniq"/>
          <w:sz w:val="20"/>
          <w:szCs w:val="20"/>
        </w:rPr>
      </w:pPr>
      <w:r w:rsidRPr="00812FA8">
        <w:rPr>
          <w:rFonts w:ascii="Pigiarniq" w:hAnsi="Pigiarniq" w:cs="Pigiarniq"/>
          <w:b/>
          <w:bCs/>
        </w:rPr>
        <w:t>ᓄᓇᓕᒻᒥ ᑐᓴᖅᑎᑦᑎᓂᕐᒧᑦ ᐸᕐᓇᐅᑦ ᐊᒻᒪ ᐅᓂᒃᑳᓕᐅᕐᓂᖅ:</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ᑖᓐᓇ ᐱᓕᕆᐊᖅ ᑐᓐᖓᕕᖃᓗᐊᖅᑐᖅ ᐃᑲᔪᓱᖅᑕᐅᓂᖓᓄᑦ ᓄᓇᓕᐅᔪᓂᑦ ᖁᓪᓗᖅᑑᖅ, ᐅᖅᓱᖅᑑᖅ ᐊᒻᒪ ᐃᖃᓗᑦᑑᑦᑎᐊᖅ. ᒪᕐᕉᔫᒃ ᑕᓪᓕᒪᓂᑦ ᓄᓇᓕᓐᓂᑦ ᕿᑎᕐᒥᐅᓂᑦ ᐅᒥᒻᒪᖏᓐᓂᑦ ᖃᐅᔨᓴᖁᔨᒻᒪᑕ, ᑖᓐᓇ ᐱᔪᒪᔾᔪᑎᐅᔪᖅ ᐱᓕᕆᖃᑎᖃᖅᑎᑦᑎᓚᐅᖅᑐᖅ ᐆᒪᔪᕐᓂᐊᑎᒃᑯᑦ ᑲᑎᒪᔨᖏᓐᓂ ᐋᖅᑭᑦᑕᐅᑎᓪᓗᒋᑦ ᑐᕌᒐᖏᑦ ᐱᓕᕆᐊᒧᑦ ᐊᒻᒪ ᐱᕕᒋᓪᓗᒋᑦ ᐅᖃᐅᓯᔅᓴᖏᓐᓂᑦ ᐊᒻᒪ ᐊᑐᖅᑕᐅᖁᔭᖏᓐᓂ. </w:t>
      </w:r>
    </w:p>
    <w:p w:rsidR="00E60C56" w:rsidRPr="00812FA8" w:rsidRDefault="00E60C56" w:rsidP="003B0A75">
      <w:pPr>
        <w:jc w:val="both"/>
        <w:rPr>
          <w:rFonts w:ascii="Pigiarniq" w:hAnsi="Pigiarniq" w:cs="Pigiarniq"/>
          <w:sz w:val="20"/>
          <w:szCs w:val="20"/>
          <w:lang w:val="en-US"/>
        </w:rPr>
      </w:pPr>
      <w:r w:rsidRPr="00812FA8">
        <w:rPr>
          <w:rFonts w:ascii="Pigiarniq" w:hAnsi="Pigiarniq" w:cs="Pigiarniq"/>
          <w:sz w:val="20"/>
          <w:szCs w:val="20"/>
        </w:rPr>
        <w:t>ᖃᐅᔨᒪᑦᑎᑦᑎᐊᖏᓐᓇᓚᐅᖅᑐᒍᑦ ᓄᓇᓕᐅᔪᒥᑦ ᖃᐅᔨᓴᕐᓂᓕᒫᖑᔪᒥᑦ ᑐᓴᕐᕕᒋᔪᓐᓇᕐᓗᒋᑦ ᐃᓱᒪᒋᔭᖏᓐᓂᓪᓗ. ᖁᓪᓗᖅᑑᒥ ᐆᒪᔪᕐᓂᐊᑎᒃᑯᑦ ᑲᑎᒪᔨᖏᑦ ᓄᓇᓕᒻᒥᑦ ᑲᑎᒪᑎᑦᑎᓚᐅᖅᑐᑦ ᐃᓱᒫᓗᔭᖏᓐᓂ ᑐᓴᕐᕕᒋᓪᓗᒋᑦ ᐊᒻᒪ ᓴᖅᑭᑎᑦᑎᓗᑎ ᐅᒥᒻᒪᓂᐊᕐᕕᐅᔪᓐᓇᓂᐊᖅᑐᓂᑦ ᐊᐅᓚᑕᐅᓂᖓ ᖃᓂᒋᔭᖓᓂ ᖁᓪᓗᖅᑑᖅ. ᓄᓇᓕᒻᒥᐅᑕᐃᑦ ᑭᓪᓕᖏᓐᓂᑦ ᖃᐅᔨᑦᑎᐊᓚᐅᖅᑐᑦ. ᐃᓚᒋᐊᕐᓗᒍ, ᑐᑭᓯᒋᐊᕈᑏ*ᑦ ᑐᓂᔭᐅᓚᐅᖅᑐᑦ ᐆᒪᔪᕐᓂᐊᑎᒃᑯᑦ ᑲᑎᒪᔨᖏᓐᓄᑦ ᐃᖃᓗᑦᑑᑦᑎᐊᒥᑦ ᓯᕗᓂᐊᒍᑦ ᑭᖑᓂᐊᒍᓪᓗ ᖃᐅᔨᓴᕐᓂᐅᔪᓂᑦ. ᓇᒧᓐᖓᖃᑦᑕᕐᓂᖏᑦ ᐅᒥᒻᒪᐃᑦ ᐊᒻᒪ ᐊᓯᖏᑦ ᑕᑯᔭᐅᓚᐅᖅᑐᑦ ᑐᓂᔭᐅᔪᑦ ᐆᒪᔪᕐᓂᐊᑎᒃᑯᑦ ᑲᑎᒪᔨᖏᓐᓄᑦ ᐋᒡᒌᓯ</w:t>
      </w:r>
      <w:r w:rsidRPr="00812FA8">
        <w:rPr>
          <w:rFonts w:ascii="Pigiarniq" w:hAnsi="Pigiarniq" w:cs="Pigiarniq"/>
          <w:sz w:val="20"/>
          <w:szCs w:val="20"/>
          <w:lang w:val="en-US"/>
        </w:rPr>
        <w:t xml:space="preserve"> 2014.  </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lang w:val="en-US"/>
        </w:rPr>
        <w:t>ᐅᑦᑑᐱᕆᒥ 2013, ᖃᐅᔨᓴᕆᐊᓐᖓᐅᑎᑦ ᑐᓂᔭᐅᓚᐅᖅᑐᑦ</w:t>
      </w:r>
      <w:r w:rsidRPr="00812FA8">
        <w:rPr>
          <w:rFonts w:ascii="Pigiarniq" w:hAnsi="Pigiarniq" w:cs="Pigiarniq"/>
          <w:sz w:val="20"/>
          <w:szCs w:val="20"/>
        </w:rPr>
        <w:t xml:space="preserve"> KRWB−ᑯᑦ ᐊᕐᕌᒍᑕᒫᑦ ᑲᑎᒪᕕᔾᔪᐊᕐᓂᖃᖅᑎᓪᓗᒋᑦ ᐃᖃᓗᑦᑑᑦᑎᐊᒥᑦ. ᐆᒪᔪᕐᓂᐊᑎᒃᑯᑦ ᑲᑎᒪᔨᖏᑕ ᐊᓪᓚᑦᑎᖏᑦ ᖁᕕᐊᓚᐅᖅᑐᑦ ᐅᓂᒃᑳᓂᑦ ᖃᓄᐃᓘᖅᑕᐅᓚᐅᖅᑐᓂᑦ ᐊᒻᒪ ᖃᐅᔨᓴᕐᓂᐅᔪᖅ ᑲᔪᓯᑦᑎᐊᖅᓯᒪᔪᖅ (ᓲᕐᓗᖃᐃ ᓄᖅᑲᖓᑎᑕᐅᖏᑦᑐᖅ ᓯᓚᖓᓄᑦ). ᐃᓚᒋᐊᕐᓗᒍ, ᑲᑎᒪᔭᕆᐊᖃᖅᑐᒋᑦᑎᓚᖁᖅᑐᑦ ᐅᒥᒻᒪᖏᓐᓄᑦ ᐱᖓᓐᓇᖓᑕ ᕿᑎᕐᒥᐅᑦ.</w:t>
      </w:r>
    </w:p>
    <w:p w:rsidR="00E60C56" w:rsidRPr="00812FA8" w:rsidRDefault="00E60C56" w:rsidP="003B0A75">
      <w:pPr>
        <w:jc w:val="both"/>
        <w:rPr>
          <w:rFonts w:ascii="Pigiarniq" w:hAnsi="Pigiarniq" w:cs="Pigiarniq"/>
          <w:sz w:val="20"/>
          <w:szCs w:val="20"/>
        </w:rPr>
      </w:pPr>
      <w:r w:rsidRPr="00812FA8">
        <w:rPr>
          <w:rFonts w:ascii="Pigiarniq" w:hAnsi="Pigiarniq" w:cs="Pigiarniq"/>
          <w:sz w:val="20"/>
          <w:szCs w:val="20"/>
        </w:rPr>
        <w:t xml:space="preserve">ᑕᐃᒪᐃᓐᓂᖓᓄᑦ, ᐅᑦᑑᐱᕆᒥ 14-15, 2014 ᐅᒥᒻᒪᓕᕆᓂᕐᒧᑦ ᑲᑎᒪᓂᖃᓚᐅᖅᑐᑦ ᐅᖃᐅᓯᖃᖅᑐᑎᑦ ᖃᐅᔨᓴᕈᑎᒥᓂᕐᓂᑦ ᐃᒥᒻᒪᓂᑦ, ᑭᓯᐊᓂᓗᑦᑕᐅᖅ ᓄᓇᓕᒻᒥ ᐅᒥᒻᒪᓕᕆᓂᕐᒧᑦ ᐱᓕᕆᐊᓂᑦ, ᑲᑎᒪᓂᐅᔪᖅ ᒪᑐᐃᖓᓂᐊᖅᑐᖅ ᐅᖃᐅᓯᖃᕐᓗᑎ ᖃᐅᔨᓴᖅᑎᓄᑦ ᓄᓇᓕᒻᒥᐅᑕᓄᓪᓗ ᖃᐅᔨᒪᔭᐅᔪᓂᑦ ᖃᐅᔨᓴᕈᑎᒥᓂᐅᔪᓂᑦ ᓇᓗᓇᐃᖅᑕᐅᔪᓪᓗ ᖃᐅᔨᔭᐅᔪᑦ. ᒫᓐᓇᐅᔪᒥᑦ ᐊᐅᓚᑦᑎᓂᐅᔪᖅ ᕿᒥᕐᕈᔭᐅᓂᐊᖅᑐᖅ ᑕᕝᕙᓂ ᑲᑎᒪᓂᐅᔪᒥᑦ ᐊᒻᒪ ᐊᑐᓕᖁᔭᐅᔪᓪᓗ ᐊᑐᓂ ᐅᓂᒃᑳᓂᑦ ᐊᐅᓚᑕᐅᔪᓂᑦ. ᓇᓗᓇᐃᔭᖅᓯᒪᔪᑦ ᑐᓂᔭᐅᓂᐊᕐᒥᔪᑦ KRWB AGM−ᖓᓂ 2014. ᐊᕙᓗᒥᐅᑕᓕᐅᓂᐊᖅᑐᑦ ᓄᓇᓕᒻᒨᖅᑕᐅᓗᑎᑦ ᖃᐅᔨᒃᑲᐃᓗᑎᑦ ᑭᒃᑯᑐᐃᓐᓇᕐᓂᑦ ᖃᓄᐃᓐᓂᕆᔭᖏᓐᓂᑦ ᐅᒥᒻᒪᐃᑦ ᓄᓇᓕᖓᑕ ᖃᓂᒋᔭᖏᓐᓂ. </w:t>
      </w:r>
    </w:p>
    <w:p w:rsidR="00E60C56" w:rsidRPr="00812FA8" w:rsidRDefault="00E60C56">
      <w:pPr>
        <w:rPr>
          <w:rFonts w:ascii="Pigiarniq" w:hAnsi="Pigiarniq" w:cs="Pigiarniq"/>
          <w:sz w:val="20"/>
          <w:szCs w:val="20"/>
        </w:rPr>
      </w:pPr>
      <w:r w:rsidRPr="00812FA8">
        <w:rPr>
          <w:rFonts w:ascii="Pigiarniq" w:hAnsi="Pigiarniq" w:cs="Pigiarniq"/>
          <w:sz w:val="20"/>
          <w:szCs w:val="20"/>
        </w:rPr>
        <w:br w:type="page"/>
      </w:r>
    </w:p>
    <w:p w:rsidR="00E60C56" w:rsidRPr="00812FA8" w:rsidRDefault="00E60C56" w:rsidP="003B0A75">
      <w:pPr>
        <w:jc w:val="both"/>
        <w:rPr>
          <w:rFonts w:ascii="Pigiarniq" w:hAnsi="Pigiarniq" w:cs="Pigiarniq"/>
          <w:b/>
          <w:bCs/>
        </w:rPr>
      </w:pPr>
      <w:r w:rsidRPr="00812FA8">
        <w:rPr>
          <w:rFonts w:ascii="Pigiarniq" w:hAnsi="Pigiarniq" w:cs="Pigiarniq"/>
          <w:b/>
          <w:bCs/>
        </w:rPr>
        <w:lastRenderedPageBreak/>
        <w:t>ᑐᑭᓯᒋᐊᕐᕕᐅᓯᒪᔪᑦ:</w:t>
      </w:r>
    </w:p>
    <w:p w:rsidR="00E60C56" w:rsidRPr="00812FA8" w:rsidRDefault="00E60C56" w:rsidP="003B0A75">
      <w:pPr>
        <w:jc w:val="both"/>
        <w:rPr>
          <w:rFonts w:ascii="Pigiarniq" w:hAnsi="Pigiarniq" w:cs="Pigiarniq"/>
          <w:sz w:val="20"/>
          <w:szCs w:val="20"/>
        </w:rPr>
      </w:pPr>
    </w:p>
    <w:p w:rsidR="00E60C56" w:rsidRPr="00812FA8" w:rsidRDefault="00E60C56" w:rsidP="003B0A75">
      <w:pPr>
        <w:rPr>
          <w:rFonts w:ascii="Pigiarniq" w:hAnsi="Pigiarniq" w:cs="Pigiarniq"/>
          <w:sz w:val="20"/>
          <w:szCs w:val="20"/>
          <w:lang w:val="en-US"/>
        </w:rPr>
      </w:pPr>
      <w:r w:rsidRPr="00812FA8">
        <w:rPr>
          <w:rFonts w:ascii="Pigiarniq" w:hAnsi="Pigiarniq" w:cs="Pigiarniq"/>
          <w:sz w:val="20"/>
          <w:szCs w:val="20"/>
        </w:rPr>
        <w:t xml:space="preserve">ᑐᒫᓐᑦ, M. 2010. Muskox Management Consultation 2010-2011. </w:t>
      </w:r>
      <w:r w:rsidRPr="00812FA8">
        <w:rPr>
          <w:rFonts w:ascii="Pigiarniq" w:hAnsi="Pigiarniq" w:cs="Pigiarniq"/>
          <w:sz w:val="20"/>
          <w:szCs w:val="20"/>
          <w:lang w:val="en-US"/>
        </w:rPr>
        <w:t xml:space="preserve">Supporting Information on Muskox populations in the East Kitikmeot. 11 p. </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ᒐᓐ, A., ᓛᒻᐳᕐᑦ, K. ᐊᒻᒪ ᒧᐊᕆᓴᓐ R., 1996. Distribution and Abundance of Muskoxen on Adelaide Peninsula, NWT. Gov. of N.W.T., File Report No. 117, 19 pp.</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ᒐᓐ, A., ᐊᒻᒪ ᐹᑐᓴᓐ, B.R., 2000. Distribution and Abundance of Muskoxen on Southeastern Victoria Island, Nunavut. Gov. of the N.W.T., Unpubl. Rep.</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Hᐊᐅᕗᑦ, F., 2011. Aerial Wildlife Survey Manual. Aerial Procedure Manual v. 0.9 (Uganda). Wildlife Conservation Society. 81 pp.</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ᔮᓕ, G.M., 1969. Sampling methods for aerial census of wildlife populations. East Afr. Agric. For. J. 34: 46-49.</w:t>
      </w: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 xml:space="preserve">ᕿᑎᕐᒥᐅᑦ ᓂᕿᓕᕆᔩᑦ ᑎᒥᖓ, 2012. Cancellation of the 2013 Commercial Muskox Harvest. Letter to the Board of Directors, Ekaluktutiak Hunters and Trappers Organization. December 10, 2012. </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 xml:space="preserve">ᓄᐊᕐᑎᓐ−ᒍᕆᐱᑦᔅ, M. 1978. Counting Animals. Serengetti Ecological Monitoring Programme Handbook No.1. Afropress Ltd., Nairobi Kenya. 139 pp. </w:t>
      </w:r>
    </w:p>
    <w:p w:rsidR="00E60C56" w:rsidRPr="00812FA8" w:rsidRDefault="00E60C56" w:rsidP="003B0A75">
      <w:pPr>
        <w:rPr>
          <w:rFonts w:ascii="Pigiarniq" w:hAnsi="Pigiarniq" w:cs="Pigiarniq"/>
          <w:sz w:val="20"/>
          <w:szCs w:val="20"/>
        </w:rPr>
      </w:pPr>
    </w:p>
    <w:p w:rsidR="00E60C56" w:rsidRPr="00812FA8" w:rsidRDefault="00E60C56" w:rsidP="003B0A75">
      <w:pPr>
        <w:rPr>
          <w:rFonts w:ascii="Pigiarniq" w:hAnsi="Pigiarniq" w:cs="Pigiarniq"/>
          <w:sz w:val="20"/>
          <w:szCs w:val="20"/>
        </w:rPr>
      </w:pPr>
      <w:r w:rsidRPr="00812FA8">
        <w:rPr>
          <w:rFonts w:ascii="Pigiarniq" w:hAnsi="Pigiarniq" w:cs="Pigiarniq"/>
          <w:sz w:val="20"/>
          <w:szCs w:val="20"/>
        </w:rPr>
        <w:t>ᕗᐊᐃᑦ. D., 2002. Muskoxen Density and Distribution on King William Island, Nunavut. Gov. of Nunavut, Unpubl. Rep., 22pp.</w:t>
      </w:r>
    </w:p>
    <w:sectPr w:rsidR="00E60C56" w:rsidRPr="00812FA8" w:rsidSect="00962072">
      <w:foot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10CF" w:rsidRDefault="009010CF">
      <w:pPr>
        <w:spacing w:after="0" w:line="240" w:lineRule="auto"/>
      </w:pPr>
      <w:r>
        <w:separator/>
      </w:r>
    </w:p>
  </w:endnote>
  <w:endnote w:type="continuationSeparator" w:id="0">
    <w:p w:rsidR="009010CF" w:rsidRDefault="009010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Pigiarniq">
    <w:panose1 w:val="020B0503040102020104"/>
    <w:charset w:val="00"/>
    <w:family w:val="swiss"/>
    <w:pitch w:val="variable"/>
    <w:sig w:usb0="80000027" w:usb1="40000000" w:usb2="00002000" w:usb3="00000000" w:csb0="0000001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C56" w:rsidRDefault="001871C8">
    <w:pPr>
      <w:jc w:val="right"/>
    </w:pPr>
    <w:r>
      <w:fldChar w:fldCharType="begin"/>
    </w:r>
    <w:r>
      <w:instrText xml:space="preserve"> PAGE   \* MERGEFORMAT </w:instrText>
    </w:r>
    <w:r>
      <w:fldChar w:fldCharType="separate"/>
    </w:r>
    <w:r w:rsidR="000D1A4A">
      <w:rPr>
        <w:noProof/>
      </w:rPr>
      <w:t>1</w:t>
    </w:r>
    <w:r>
      <w:rPr>
        <w:noProof/>
      </w:rPr>
      <w:fldChar w:fldCharType="end"/>
    </w:r>
  </w:p>
  <w:p w:rsidR="00E60C56" w:rsidRDefault="00E60C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10CF" w:rsidRDefault="009010CF">
      <w:pPr>
        <w:spacing w:after="0" w:line="240" w:lineRule="auto"/>
      </w:pPr>
      <w:r>
        <w:separator/>
      </w:r>
    </w:p>
  </w:footnote>
  <w:footnote w:type="continuationSeparator" w:id="0">
    <w:p w:rsidR="009010CF" w:rsidRDefault="009010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D3664F"/>
    <w:multiLevelType w:val="multilevel"/>
    <w:tmpl w:val="72C0C03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defaultTabStop w:val="720"/>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3BE"/>
    <w:rsid w:val="00015DD4"/>
    <w:rsid w:val="000221C5"/>
    <w:rsid w:val="00025A0B"/>
    <w:rsid w:val="00031C1E"/>
    <w:rsid w:val="000658AE"/>
    <w:rsid w:val="00070AD3"/>
    <w:rsid w:val="000A5D24"/>
    <w:rsid w:val="000B27BB"/>
    <w:rsid w:val="000D1A4A"/>
    <w:rsid w:val="001611FD"/>
    <w:rsid w:val="001757E5"/>
    <w:rsid w:val="00184C14"/>
    <w:rsid w:val="001871C8"/>
    <w:rsid w:val="0019069F"/>
    <w:rsid w:val="001A3096"/>
    <w:rsid w:val="001F0958"/>
    <w:rsid w:val="00202BDF"/>
    <w:rsid w:val="00220CEF"/>
    <w:rsid w:val="00220F6C"/>
    <w:rsid w:val="00253B5D"/>
    <w:rsid w:val="00255B49"/>
    <w:rsid w:val="0028394F"/>
    <w:rsid w:val="002A7BF0"/>
    <w:rsid w:val="002C696A"/>
    <w:rsid w:val="002D0C59"/>
    <w:rsid w:val="002D6559"/>
    <w:rsid w:val="002F7D53"/>
    <w:rsid w:val="0030330F"/>
    <w:rsid w:val="00304664"/>
    <w:rsid w:val="00316C42"/>
    <w:rsid w:val="00374AA1"/>
    <w:rsid w:val="00394B29"/>
    <w:rsid w:val="003B0A75"/>
    <w:rsid w:val="003C3220"/>
    <w:rsid w:val="003E7F75"/>
    <w:rsid w:val="004002F3"/>
    <w:rsid w:val="0041527F"/>
    <w:rsid w:val="00436C5F"/>
    <w:rsid w:val="004C4054"/>
    <w:rsid w:val="004F2E1C"/>
    <w:rsid w:val="00500FE7"/>
    <w:rsid w:val="005020DF"/>
    <w:rsid w:val="00534863"/>
    <w:rsid w:val="005560DF"/>
    <w:rsid w:val="005573B3"/>
    <w:rsid w:val="0058207D"/>
    <w:rsid w:val="00593564"/>
    <w:rsid w:val="005A6D48"/>
    <w:rsid w:val="005D63FF"/>
    <w:rsid w:val="00600909"/>
    <w:rsid w:val="006143AF"/>
    <w:rsid w:val="0063795A"/>
    <w:rsid w:val="00652719"/>
    <w:rsid w:val="00660DF9"/>
    <w:rsid w:val="0066535A"/>
    <w:rsid w:val="006A2209"/>
    <w:rsid w:val="006B3ED8"/>
    <w:rsid w:val="006C0BEF"/>
    <w:rsid w:val="00795264"/>
    <w:rsid w:val="00795F3C"/>
    <w:rsid w:val="007B1BD1"/>
    <w:rsid w:val="007F210B"/>
    <w:rsid w:val="007F32BB"/>
    <w:rsid w:val="007F6647"/>
    <w:rsid w:val="007F6BFD"/>
    <w:rsid w:val="008112F7"/>
    <w:rsid w:val="00812FA8"/>
    <w:rsid w:val="0081471D"/>
    <w:rsid w:val="0084497B"/>
    <w:rsid w:val="00853078"/>
    <w:rsid w:val="00872102"/>
    <w:rsid w:val="009010CF"/>
    <w:rsid w:val="00911D0E"/>
    <w:rsid w:val="0092529E"/>
    <w:rsid w:val="00962072"/>
    <w:rsid w:val="00970A0C"/>
    <w:rsid w:val="00982101"/>
    <w:rsid w:val="00996C78"/>
    <w:rsid w:val="00A20D9A"/>
    <w:rsid w:val="00A35CCA"/>
    <w:rsid w:val="00A51305"/>
    <w:rsid w:val="00A57CBB"/>
    <w:rsid w:val="00AC1CA2"/>
    <w:rsid w:val="00AD3DBF"/>
    <w:rsid w:val="00AF21ED"/>
    <w:rsid w:val="00B0044E"/>
    <w:rsid w:val="00B177A8"/>
    <w:rsid w:val="00B310C5"/>
    <w:rsid w:val="00B32211"/>
    <w:rsid w:val="00B33ACB"/>
    <w:rsid w:val="00B423BE"/>
    <w:rsid w:val="00B47F3E"/>
    <w:rsid w:val="00B921B4"/>
    <w:rsid w:val="00BA4CD9"/>
    <w:rsid w:val="00BB1455"/>
    <w:rsid w:val="00BE5ECE"/>
    <w:rsid w:val="00BF00C4"/>
    <w:rsid w:val="00BF7503"/>
    <w:rsid w:val="00C154AE"/>
    <w:rsid w:val="00C311E3"/>
    <w:rsid w:val="00C42774"/>
    <w:rsid w:val="00C45BA5"/>
    <w:rsid w:val="00C702D3"/>
    <w:rsid w:val="00C82609"/>
    <w:rsid w:val="00C83790"/>
    <w:rsid w:val="00C92B63"/>
    <w:rsid w:val="00CB0B40"/>
    <w:rsid w:val="00CB7956"/>
    <w:rsid w:val="00D05EA9"/>
    <w:rsid w:val="00D16E21"/>
    <w:rsid w:val="00D2047C"/>
    <w:rsid w:val="00D3315A"/>
    <w:rsid w:val="00D83116"/>
    <w:rsid w:val="00D95E6E"/>
    <w:rsid w:val="00DC25E0"/>
    <w:rsid w:val="00DE1B4F"/>
    <w:rsid w:val="00E60C56"/>
    <w:rsid w:val="00E60C68"/>
    <w:rsid w:val="00E7566C"/>
    <w:rsid w:val="00EB0A83"/>
    <w:rsid w:val="00F03A5F"/>
    <w:rsid w:val="00F04176"/>
    <w:rsid w:val="00F07AA1"/>
    <w:rsid w:val="00F24B34"/>
    <w:rsid w:val="00F83A02"/>
    <w:rsid w:val="00F867B0"/>
    <w:rsid w:val="00FA2614"/>
    <w:rsid w:val="00FD3C8D"/>
    <w:rsid w:val="00FE3806"/>
    <w:rsid w:val="00FF26B0"/>
    <w:rsid w:val="00FF70F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072"/>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177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7A8"/>
    <w:rPr>
      <w:rFonts w:ascii="Tahoma" w:hAnsi="Tahoma" w:cs="Tahoma"/>
      <w:sz w:val="16"/>
      <w:szCs w:val="16"/>
    </w:rPr>
  </w:style>
  <w:style w:type="paragraph" w:styleId="ListParagraph">
    <w:name w:val="List Paragraph"/>
    <w:basedOn w:val="Normal"/>
    <w:uiPriority w:val="99"/>
    <w:qFormat/>
    <w:rsid w:val="00593564"/>
    <w:pPr>
      <w:ind w:left="720"/>
      <w:contextualSpacing/>
    </w:pPr>
  </w:style>
  <w:style w:type="character" w:styleId="CommentReference">
    <w:name w:val="annotation reference"/>
    <w:basedOn w:val="DefaultParagraphFont"/>
    <w:uiPriority w:val="99"/>
    <w:semiHidden/>
    <w:rsid w:val="00B177A8"/>
    <w:rPr>
      <w:sz w:val="16"/>
      <w:szCs w:val="16"/>
    </w:rPr>
  </w:style>
  <w:style w:type="paragraph" w:styleId="CommentText">
    <w:name w:val="annotation text"/>
    <w:basedOn w:val="Normal"/>
    <w:link w:val="CommentTextChar"/>
    <w:uiPriority w:val="99"/>
    <w:semiHidden/>
    <w:rsid w:val="00B177A8"/>
    <w:pPr>
      <w:spacing w:line="240" w:lineRule="auto"/>
    </w:pPr>
    <w:rPr>
      <w:sz w:val="20"/>
      <w:szCs w:val="20"/>
    </w:rPr>
  </w:style>
  <w:style w:type="character" w:customStyle="1" w:styleId="CommentTextChar">
    <w:name w:val="Comment Text Char"/>
    <w:basedOn w:val="DefaultParagraphFont"/>
    <w:link w:val="CommentText"/>
    <w:uiPriority w:val="99"/>
    <w:semiHidden/>
    <w:rsid w:val="00B177A8"/>
    <w:rPr>
      <w:sz w:val="20"/>
      <w:szCs w:val="20"/>
    </w:rPr>
  </w:style>
  <w:style w:type="paragraph" w:styleId="CommentSubject">
    <w:name w:val="annotation subject"/>
    <w:basedOn w:val="CommentText"/>
    <w:next w:val="CommentText"/>
    <w:link w:val="CommentSubjectChar"/>
    <w:uiPriority w:val="99"/>
    <w:semiHidden/>
    <w:rsid w:val="00B177A8"/>
    <w:rPr>
      <w:b/>
      <w:bCs/>
    </w:rPr>
  </w:style>
  <w:style w:type="character" w:customStyle="1" w:styleId="CommentSubjectChar">
    <w:name w:val="Comment Subject Char"/>
    <w:basedOn w:val="CommentTextChar"/>
    <w:link w:val="CommentSubject"/>
    <w:uiPriority w:val="99"/>
    <w:semiHidden/>
    <w:rsid w:val="00B177A8"/>
    <w:rPr>
      <w:b/>
      <w:bCs/>
      <w:sz w:val="20"/>
      <w:szCs w:val="20"/>
    </w:rPr>
  </w:style>
  <w:style w:type="paragraph" w:styleId="Revision">
    <w:name w:val="Revision"/>
    <w:hidden/>
    <w:uiPriority w:val="99"/>
    <w:semiHidden/>
    <w:rsid w:val="00B177A8"/>
    <w:rPr>
      <w:rFonts w:cs="Calibri"/>
    </w:rPr>
  </w:style>
  <w:style w:type="paragraph" w:styleId="NoSpacing">
    <w:name w:val="No Spacing"/>
    <w:link w:val="NoSpacingChar"/>
    <w:uiPriority w:val="99"/>
    <w:qFormat/>
    <w:rsid w:val="00B33ACB"/>
    <w:rPr>
      <w:rFonts w:cs="Calibri"/>
      <w:lang w:eastAsia="en-US"/>
    </w:rPr>
  </w:style>
  <w:style w:type="character" w:customStyle="1" w:styleId="NoSpacingChar">
    <w:name w:val="No Spacing Char"/>
    <w:basedOn w:val="DefaultParagraphFont"/>
    <w:link w:val="NoSpacing"/>
    <w:uiPriority w:val="99"/>
    <w:rsid w:val="00B33ACB"/>
    <w:rPr>
      <w:sz w:val="22"/>
      <w:szCs w:val="22"/>
      <w:lang w:val="en-C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072"/>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177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7A8"/>
    <w:rPr>
      <w:rFonts w:ascii="Tahoma" w:hAnsi="Tahoma" w:cs="Tahoma"/>
      <w:sz w:val="16"/>
      <w:szCs w:val="16"/>
    </w:rPr>
  </w:style>
  <w:style w:type="paragraph" w:styleId="ListParagraph">
    <w:name w:val="List Paragraph"/>
    <w:basedOn w:val="Normal"/>
    <w:uiPriority w:val="99"/>
    <w:qFormat/>
    <w:rsid w:val="00593564"/>
    <w:pPr>
      <w:ind w:left="720"/>
      <w:contextualSpacing/>
    </w:pPr>
  </w:style>
  <w:style w:type="character" w:styleId="CommentReference">
    <w:name w:val="annotation reference"/>
    <w:basedOn w:val="DefaultParagraphFont"/>
    <w:uiPriority w:val="99"/>
    <w:semiHidden/>
    <w:rsid w:val="00B177A8"/>
    <w:rPr>
      <w:sz w:val="16"/>
      <w:szCs w:val="16"/>
    </w:rPr>
  </w:style>
  <w:style w:type="paragraph" w:styleId="CommentText">
    <w:name w:val="annotation text"/>
    <w:basedOn w:val="Normal"/>
    <w:link w:val="CommentTextChar"/>
    <w:uiPriority w:val="99"/>
    <w:semiHidden/>
    <w:rsid w:val="00B177A8"/>
    <w:pPr>
      <w:spacing w:line="240" w:lineRule="auto"/>
    </w:pPr>
    <w:rPr>
      <w:sz w:val="20"/>
      <w:szCs w:val="20"/>
    </w:rPr>
  </w:style>
  <w:style w:type="character" w:customStyle="1" w:styleId="CommentTextChar">
    <w:name w:val="Comment Text Char"/>
    <w:basedOn w:val="DefaultParagraphFont"/>
    <w:link w:val="CommentText"/>
    <w:uiPriority w:val="99"/>
    <w:semiHidden/>
    <w:rsid w:val="00B177A8"/>
    <w:rPr>
      <w:sz w:val="20"/>
      <w:szCs w:val="20"/>
    </w:rPr>
  </w:style>
  <w:style w:type="paragraph" w:styleId="CommentSubject">
    <w:name w:val="annotation subject"/>
    <w:basedOn w:val="CommentText"/>
    <w:next w:val="CommentText"/>
    <w:link w:val="CommentSubjectChar"/>
    <w:uiPriority w:val="99"/>
    <w:semiHidden/>
    <w:rsid w:val="00B177A8"/>
    <w:rPr>
      <w:b/>
      <w:bCs/>
    </w:rPr>
  </w:style>
  <w:style w:type="character" w:customStyle="1" w:styleId="CommentSubjectChar">
    <w:name w:val="Comment Subject Char"/>
    <w:basedOn w:val="CommentTextChar"/>
    <w:link w:val="CommentSubject"/>
    <w:uiPriority w:val="99"/>
    <w:semiHidden/>
    <w:rsid w:val="00B177A8"/>
    <w:rPr>
      <w:b/>
      <w:bCs/>
      <w:sz w:val="20"/>
      <w:szCs w:val="20"/>
    </w:rPr>
  </w:style>
  <w:style w:type="paragraph" w:styleId="Revision">
    <w:name w:val="Revision"/>
    <w:hidden/>
    <w:uiPriority w:val="99"/>
    <w:semiHidden/>
    <w:rsid w:val="00B177A8"/>
    <w:rPr>
      <w:rFonts w:cs="Calibri"/>
    </w:rPr>
  </w:style>
  <w:style w:type="paragraph" w:styleId="NoSpacing">
    <w:name w:val="No Spacing"/>
    <w:link w:val="NoSpacingChar"/>
    <w:uiPriority w:val="99"/>
    <w:qFormat/>
    <w:rsid w:val="00B33ACB"/>
    <w:rPr>
      <w:rFonts w:cs="Calibri"/>
      <w:lang w:eastAsia="en-US"/>
    </w:rPr>
  </w:style>
  <w:style w:type="character" w:customStyle="1" w:styleId="NoSpacingChar">
    <w:name w:val="No Spacing Char"/>
    <w:basedOn w:val="DefaultParagraphFont"/>
    <w:link w:val="NoSpacing"/>
    <w:uiPriority w:val="99"/>
    <w:rsid w:val="00B33ACB"/>
    <w:rPr>
      <w:sz w:val="22"/>
      <w:szCs w:val="22"/>
      <w:lang w:val="en-C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2248</Words>
  <Characters>15787</Characters>
  <Application>Microsoft Office Word</Application>
  <DocSecurity>4</DocSecurity>
  <Lines>131</Lines>
  <Paragraphs>35</Paragraphs>
  <ScaleCrop>false</ScaleCrop>
  <HeadingPairs>
    <vt:vector size="2" baseType="variant">
      <vt:variant>
        <vt:lpstr>Title</vt:lpstr>
      </vt:variant>
      <vt:variant>
        <vt:i4>1</vt:i4>
      </vt:variant>
    </vt:vector>
  </HeadingPairs>
  <TitlesOfParts>
    <vt:vector size="1" baseType="lpstr">
      <vt:lpstr>ᑭᖑᓪᓕᖅᐹᒥ ᐅᓂᒃᑳᑦ</vt:lpstr>
    </vt:vector>
  </TitlesOfParts>
  <Company>Government of Nunavut</Company>
  <LinksUpToDate>false</LinksUpToDate>
  <CharactersWithSpaces>18000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ᑭᖑᓪᓕᖅᐹᒥ ᐅᓂᒃᑳᑦ</dc:title>
  <dc:subject/>
  <dc:creator>Administrator</dc:creator>
  <cp:keywords/>
  <dc:description/>
  <cp:lastModifiedBy>Orman, Lynda</cp:lastModifiedBy>
  <cp:revision>2</cp:revision>
  <dcterms:created xsi:type="dcterms:W3CDTF">2015-04-17T18:31:00Z</dcterms:created>
  <dcterms:modified xsi:type="dcterms:W3CDTF">2015-04-17T18:31:00Z</dcterms:modified>
</cp:coreProperties>
</file>